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B327C" w14:textId="45393202" w:rsidR="00105023" w:rsidRPr="008F62A0" w:rsidRDefault="00105023" w:rsidP="00105023">
      <w:pPr>
        <w:pStyle w:val="Header"/>
        <w:keepLines/>
        <w:tabs>
          <w:tab w:val="right" w:pos="10440"/>
          <w:tab w:val="right" w:pos="13323"/>
        </w:tabs>
        <w:rPr>
          <w:rFonts w:cs="Arial"/>
          <w:sz w:val="24"/>
          <w:szCs w:val="24"/>
          <w:lang w:val="en-US" w:eastAsia="zh-CN"/>
        </w:rPr>
      </w:pPr>
      <w:r w:rsidRPr="008F62A0">
        <w:rPr>
          <w:rFonts w:cs="Arial"/>
          <w:sz w:val="24"/>
          <w:szCs w:val="24"/>
        </w:rPr>
        <w:t xml:space="preserve">3GPP TSG-RAN WG4 Meeting # 110 </w:t>
      </w:r>
      <w:r w:rsidRPr="008F62A0">
        <w:rPr>
          <w:rFonts w:cs="Arial"/>
          <w:sz w:val="24"/>
          <w:szCs w:val="24"/>
        </w:rPr>
        <w:tab/>
      </w:r>
      <w:r w:rsidR="008F62A0" w:rsidRPr="008F62A0">
        <w:rPr>
          <w:rFonts w:cs="Arial"/>
          <w:sz w:val="24"/>
          <w:szCs w:val="24"/>
        </w:rPr>
        <w:t>R4-2400898</w:t>
      </w:r>
    </w:p>
    <w:p w14:paraId="233C9DD6" w14:textId="737EB097" w:rsidR="00105023" w:rsidRPr="00DC2713" w:rsidRDefault="00105023" w:rsidP="00105023">
      <w:pPr>
        <w:pStyle w:val="Header"/>
        <w:tabs>
          <w:tab w:val="right" w:pos="9781"/>
          <w:tab w:val="right" w:pos="13323"/>
        </w:tabs>
        <w:outlineLvl w:val="0"/>
        <w:rPr>
          <w:rFonts w:cs="Arial"/>
          <w:sz w:val="24"/>
          <w:szCs w:val="24"/>
          <w:lang w:eastAsia="zh-CN"/>
        </w:rPr>
      </w:pPr>
      <w:r w:rsidRPr="00DC2713">
        <w:rPr>
          <w:rFonts w:cs="Arial"/>
          <w:sz w:val="24"/>
          <w:szCs w:val="24"/>
          <w:lang w:eastAsia="zh-CN"/>
        </w:rPr>
        <w:t>Athens, Greece, Febuary 2</w:t>
      </w:r>
      <w:r w:rsidR="00FE1173">
        <w:rPr>
          <w:rFonts w:cs="Arial"/>
          <w:sz w:val="24"/>
          <w:szCs w:val="24"/>
          <w:lang w:eastAsia="zh-CN"/>
        </w:rPr>
        <w:t>6</w:t>
      </w:r>
      <w:r w:rsidRPr="00DC2713">
        <w:rPr>
          <w:rFonts w:cs="Arial"/>
          <w:sz w:val="24"/>
          <w:szCs w:val="24"/>
          <w:lang w:eastAsia="zh-CN"/>
        </w:rPr>
        <w:t xml:space="preserve"> – March 01, 2024</w:t>
      </w:r>
    </w:p>
    <w:p w14:paraId="018432DF" w14:textId="33DCED8E" w:rsidR="001B0707" w:rsidRPr="00DC2713" w:rsidRDefault="001B0707" w:rsidP="001B0707">
      <w:pPr>
        <w:rPr>
          <w:rFonts w:ascii="Arial" w:hAnsi="Arial" w:cs="Arial"/>
          <w:sz w:val="24"/>
          <w:szCs w:val="24"/>
        </w:rPr>
      </w:pPr>
    </w:p>
    <w:p w14:paraId="47A04557" w14:textId="0BC89301" w:rsidR="001B0707" w:rsidRPr="00DC2713" w:rsidRDefault="001B0707" w:rsidP="001B0707">
      <w:pPr>
        <w:spacing w:after="120"/>
        <w:ind w:left="1985" w:hanging="1985"/>
        <w:rPr>
          <w:rFonts w:ascii="Arial" w:hAnsi="Arial" w:cs="Arial"/>
          <w:bCs/>
          <w:lang w:eastAsia="ja-JP"/>
        </w:rPr>
      </w:pPr>
      <w:r w:rsidRPr="00DC2713">
        <w:rPr>
          <w:rFonts w:ascii="Arial" w:hAnsi="Arial" w:cs="Arial"/>
        </w:rPr>
        <w:t>Source:</w:t>
      </w:r>
      <w:r w:rsidRPr="00DC2713">
        <w:rPr>
          <w:rFonts w:ascii="Arial" w:hAnsi="Arial" w:cs="Arial"/>
        </w:rPr>
        <w:tab/>
      </w:r>
      <w:r w:rsidRPr="00DC2713">
        <w:rPr>
          <w:rFonts w:ascii="Arial" w:hAnsi="Arial" w:cs="Arial"/>
        </w:rPr>
        <w:tab/>
        <w:t>Verizon</w:t>
      </w:r>
      <w:r w:rsidR="00770EDF" w:rsidRPr="00DC2713">
        <w:rPr>
          <w:rFonts w:ascii="Arial" w:hAnsi="Arial" w:cs="Arial"/>
        </w:rPr>
        <w:t>, AT&amp;T,</w:t>
      </w:r>
      <w:r w:rsidR="0056510C" w:rsidRPr="00DC2713">
        <w:rPr>
          <w:rFonts w:ascii="Arial" w:hAnsi="Arial" w:cs="Arial"/>
        </w:rPr>
        <w:t xml:space="preserve"> Samsung</w:t>
      </w:r>
      <w:r w:rsidR="0030544E">
        <w:rPr>
          <w:rFonts w:ascii="Arial" w:hAnsi="Arial" w:cs="Arial"/>
        </w:rPr>
        <w:t>, Ericsson</w:t>
      </w:r>
      <w:r w:rsidR="00770EDF" w:rsidRPr="00DC2713">
        <w:rPr>
          <w:rFonts w:ascii="Arial" w:hAnsi="Arial" w:cs="Arial"/>
        </w:rPr>
        <w:t xml:space="preserve"> </w:t>
      </w:r>
    </w:p>
    <w:p w14:paraId="6A90FA83" w14:textId="30DA83F9" w:rsidR="001B0707" w:rsidRPr="00DC2713" w:rsidRDefault="001B0707" w:rsidP="001B0707">
      <w:pPr>
        <w:pStyle w:val="NoSpacing"/>
        <w:rPr>
          <w:rFonts w:ascii="Arial" w:hAnsi="Arial" w:cs="Arial"/>
        </w:rPr>
      </w:pPr>
      <w:r w:rsidRPr="00DC2713">
        <w:rPr>
          <w:rFonts w:ascii="Arial" w:hAnsi="Arial" w:cs="Arial"/>
        </w:rPr>
        <w:t>Title:</w:t>
      </w:r>
      <w:r w:rsidRPr="00DC2713">
        <w:rPr>
          <w:rFonts w:ascii="Arial" w:hAnsi="Arial" w:cs="Arial"/>
        </w:rPr>
        <w:tab/>
      </w:r>
      <w:r w:rsidRPr="00DC2713">
        <w:rPr>
          <w:rFonts w:ascii="Arial" w:hAnsi="Arial" w:cs="Arial"/>
        </w:rPr>
        <w:tab/>
      </w:r>
      <w:r w:rsidRPr="00DC2713">
        <w:rPr>
          <w:rFonts w:ascii="Arial" w:hAnsi="Arial" w:cs="Arial"/>
        </w:rPr>
        <w:tab/>
        <w:t xml:space="preserve">TP for TR 38.880: </w:t>
      </w:r>
      <w:r w:rsidR="004F51D0" w:rsidRPr="00DC2713">
        <w:rPr>
          <w:rFonts w:ascii="Arial" w:hAnsi="Arial" w:cs="Arial"/>
        </w:rPr>
        <w:t xml:space="preserve">PC2 </w:t>
      </w:r>
      <w:r w:rsidR="009346A8" w:rsidRPr="00DC2713">
        <w:rPr>
          <w:rFonts w:ascii="Arial" w:hAnsi="Arial" w:cs="Arial"/>
        </w:rPr>
        <w:t xml:space="preserve">3Tx inter-band </w:t>
      </w:r>
      <w:r w:rsidRPr="00DC2713">
        <w:rPr>
          <w:rFonts w:ascii="Arial" w:hAnsi="Arial" w:cs="Arial"/>
        </w:rPr>
        <w:t>CA_n</w:t>
      </w:r>
      <w:r w:rsidR="00CE50FF" w:rsidRPr="00DC2713">
        <w:rPr>
          <w:rFonts w:ascii="Arial" w:hAnsi="Arial" w:cs="Arial"/>
        </w:rPr>
        <w:t>5</w:t>
      </w:r>
      <w:r w:rsidRPr="00DC2713">
        <w:rPr>
          <w:rFonts w:ascii="Arial" w:hAnsi="Arial" w:cs="Arial"/>
        </w:rPr>
        <w:t xml:space="preserve">-n77 </w:t>
      </w:r>
    </w:p>
    <w:p w14:paraId="56E76C13" w14:textId="5CD07B26" w:rsidR="001B0707" w:rsidRPr="00DC2713" w:rsidRDefault="001B0707" w:rsidP="001B0707">
      <w:pPr>
        <w:spacing w:after="120"/>
        <w:ind w:left="1985" w:hanging="1985"/>
        <w:rPr>
          <w:rFonts w:ascii="Arial" w:hAnsi="Arial" w:cs="Arial"/>
          <w:bCs/>
          <w:lang w:val="pt-BR" w:eastAsia="ja-JP"/>
        </w:rPr>
      </w:pPr>
      <w:r w:rsidRPr="00DC2713">
        <w:rPr>
          <w:rFonts w:ascii="Arial" w:hAnsi="Arial" w:cs="Arial"/>
          <w:lang w:val="pt-BR"/>
        </w:rPr>
        <w:t>Agenda item:</w:t>
      </w:r>
      <w:r w:rsidRPr="00DC2713">
        <w:rPr>
          <w:rFonts w:ascii="Arial" w:hAnsi="Arial" w:cs="Arial"/>
          <w:lang w:val="pt-BR"/>
        </w:rPr>
        <w:tab/>
      </w:r>
      <w:r w:rsidRPr="00DC2713">
        <w:rPr>
          <w:rFonts w:ascii="Arial" w:hAnsi="Arial" w:cs="Arial"/>
          <w:lang w:val="pt-BR"/>
        </w:rPr>
        <w:tab/>
      </w:r>
      <w:r w:rsidR="00E7089C" w:rsidRPr="00DC2713">
        <w:rPr>
          <w:rFonts w:ascii="Arial" w:hAnsi="Arial" w:cs="Arial"/>
          <w:lang w:val="pt-BR"/>
        </w:rPr>
        <w:t>7.25.2</w:t>
      </w:r>
      <w:r w:rsidRPr="00DC2713">
        <w:rPr>
          <w:rFonts w:ascii="Arial" w:hAnsi="Arial" w:cs="Arial"/>
          <w:lang w:val="pt-BR"/>
        </w:rPr>
        <w:t xml:space="preserve"> </w:t>
      </w:r>
    </w:p>
    <w:p w14:paraId="0729F1BE" w14:textId="05CFEF83" w:rsidR="001B0707" w:rsidRPr="00DC2713" w:rsidRDefault="001B0707" w:rsidP="001B0707">
      <w:pPr>
        <w:spacing w:after="120"/>
        <w:ind w:left="1985" w:hanging="1985"/>
        <w:rPr>
          <w:rFonts w:ascii="Arial" w:hAnsi="Arial" w:cs="Arial"/>
          <w:bCs/>
          <w:lang w:val="en-US" w:eastAsia="ja-JP"/>
        </w:rPr>
      </w:pPr>
      <w:r w:rsidRPr="00DC2713">
        <w:rPr>
          <w:rFonts w:ascii="Arial" w:hAnsi="Arial" w:cs="Arial"/>
        </w:rPr>
        <w:t>Document for:</w:t>
      </w:r>
      <w:r w:rsidRPr="00DC2713">
        <w:rPr>
          <w:rFonts w:ascii="Arial" w:hAnsi="Arial" w:cs="Arial"/>
        </w:rPr>
        <w:tab/>
      </w:r>
      <w:r w:rsidRPr="00DC2713">
        <w:rPr>
          <w:rFonts w:ascii="Arial" w:hAnsi="Arial" w:cs="Arial"/>
        </w:rPr>
        <w:tab/>
      </w:r>
      <w:r w:rsidR="004A3693" w:rsidRPr="00DC2713">
        <w:rPr>
          <w:rFonts w:ascii="Arial" w:hAnsi="Arial" w:cs="Arial"/>
        </w:rPr>
        <w:t>Discussion/</w:t>
      </w:r>
      <w:r w:rsidRPr="00DC2713">
        <w:rPr>
          <w:rFonts w:ascii="Arial" w:hAnsi="Arial" w:cs="Arial"/>
          <w:bCs/>
          <w:lang w:eastAsia="ja-JP"/>
        </w:rPr>
        <w:t>Approval</w:t>
      </w:r>
    </w:p>
    <w:p w14:paraId="6F2BBB85" w14:textId="77777777" w:rsidR="001B0707" w:rsidRPr="00DC2713" w:rsidRDefault="001B0707" w:rsidP="001B0707">
      <w:pPr>
        <w:pBdr>
          <w:bottom w:val="single" w:sz="4" w:space="1" w:color="auto"/>
        </w:pBdr>
        <w:rPr>
          <w:rFonts w:ascii="Arial" w:hAnsi="Arial" w:cs="Arial"/>
          <w:lang w:eastAsia="ja-JP"/>
        </w:rPr>
      </w:pPr>
    </w:p>
    <w:p w14:paraId="7BC5D1AD" w14:textId="77777777" w:rsidR="001B0707" w:rsidRPr="00DC2713" w:rsidRDefault="001B0707" w:rsidP="001B0707">
      <w:pPr>
        <w:pStyle w:val="Heading1"/>
        <w:numPr>
          <w:ilvl w:val="0"/>
          <w:numId w:val="1"/>
        </w:numPr>
        <w:rPr>
          <w:rFonts w:ascii="Arial" w:hAnsi="Arial" w:cs="Arial"/>
          <w:b/>
          <w:color w:val="auto"/>
          <w:sz w:val="24"/>
          <w:szCs w:val="24"/>
        </w:rPr>
      </w:pPr>
      <w:r w:rsidRPr="00DC2713">
        <w:rPr>
          <w:rFonts w:ascii="Arial" w:hAnsi="Arial" w:cs="Arial"/>
          <w:b/>
          <w:color w:val="auto"/>
          <w:sz w:val="24"/>
          <w:szCs w:val="24"/>
        </w:rPr>
        <w:t>Introduction</w:t>
      </w:r>
    </w:p>
    <w:p w14:paraId="600FDFA0" w14:textId="77777777" w:rsidR="00CA22B5" w:rsidRDefault="009F4FB4" w:rsidP="00D872A2">
      <w:pPr>
        <w:ind w:left="360"/>
        <w:rPr>
          <w:rFonts w:ascii="Arial" w:hAnsi="Arial" w:cs="Arial"/>
          <w:noProof/>
          <w:lang w:eastAsia="zh-CN"/>
        </w:rPr>
      </w:pPr>
      <w:r w:rsidRPr="009F4FB4">
        <w:rPr>
          <w:rFonts w:ascii="Arial" w:hAnsi="Arial" w:cs="Arial"/>
          <w:noProof/>
          <w:lang w:eastAsia="zh-CN"/>
        </w:rPr>
        <w:t xml:space="preserve">The </w:t>
      </w:r>
      <w:r w:rsidR="0076240C">
        <w:rPr>
          <w:rFonts w:ascii="Arial" w:hAnsi="Arial" w:cs="Arial"/>
          <w:noProof/>
          <w:lang w:eastAsia="zh-CN"/>
        </w:rPr>
        <w:t xml:space="preserve">requrement of </w:t>
      </w:r>
      <w:r w:rsidRPr="009F4FB4">
        <w:rPr>
          <w:rFonts w:ascii="Arial" w:hAnsi="Arial" w:cs="Arial"/>
          <w:noProof/>
          <w:lang w:eastAsia="zh-CN"/>
        </w:rPr>
        <w:t xml:space="preserve">PC1.5 inter-band UL CA_n5-n77 with 3Tx was introduced in </w:t>
      </w:r>
      <w:r w:rsidRPr="009F4FB4">
        <w:rPr>
          <w:rFonts w:ascii="Arial" w:hAnsi="Arial" w:cs="Arial"/>
          <w:lang w:val="de-DE"/>
        </w:rPr>
        <w:t>R4-2315969</w:t>
      </w:r>
      <w:r w:rsidR="00435F9A">
        <w:rPr>
          <w:rFonts w:ascii="Arial" w:hAnsi="Arial" w:cs="Arial"/>
          <w:lang w:val="de-DE"/>
        </w:rPr>
        <w:t xml:space="preserve"> </w:t>
      </w:r>
      <w:r>
        <w:rPr>
          <w:rFonts w:ascii="Arial" w:hAnsi="Arial" w:cs="Arial"/>
          <w:lang w:val="de-DE"/>
        </w:rPr>
        <w:t xml:space="preserve">and </w:t>
      </w:r>
      <w:r w:rsidR="0076240C">
        <w:rPr>
          <w:rFonts w:ascii="Arial" w:hAnsi="Arial" w:cs="Arial"/>
          <w:lang w:val="de-DE"/>
        </w:rPr>
        <w:t xml:space="preserve">added </w:t>
      </w:r>
      <w:r w:rsidR="00435F9A">
        <w:rPr>
          <w:rFonts w:ascii="Arial" w:hAnsi="Arial" w:cs="Arial"/>
          <w:lang w:val="de-DE"/>
        </w:rPr>
        <w:t>in the specification</w:t>
      </w:r>
      <w:r>
        <w:rPr>
          <w:rFonts w:ascii="Arial" w:hAnsi="Arial" w:cs="Arial"/>
          <w:lang w:val="de-DE"/>
        </w:rPr>
        <w:t xml:space="preserve"> [2]. </w:t>
      </w:r>
      <w:r w:rsidR="00435F9A">
        <w:rPr>
          <w:rFonts w:ascii="Arial" w:hAnsi="Arial" w:cs="Arial"/>
          <w:lang w:val="de-DE"/>
        </w:rPr>
        <w:t xml:space="preserve">Still </w:t>
      </w:r>
      <w:r>
        <w:rPr>
          <w:rFonts w:ascii="Arial" w:hAnsi="Arial" w:cs="Arial"/>
          <w:lang w:val="de-DE"/>
        </w:rPr>
        <w:t xml:space="preserve">the </w:t>
      </w:r>
      <w:r w:rsidR="00435F9A">
        <w:rPr>
          <w:rFonts w:ascii="Arial" w:hAnsi="Arial" w:cs="Arial"/>
          <w:lang w:val="de-DE"/>
        </w:rPr>
        <w:t xml:space="preserve">PC2 </w:t>
      </w:r>
      <w:r>
        <w:rPr>
          <w:rFonts w:ascii="Arial" w:hAnsi="Arial" w:cs="Arial"/>
          <w:lang w:val="de-DE"/>
        </w:rPr>
        <w:t xml:space="preserve">requirement </w:t>
      </w:r>
      <w:r>
        <w:rPr>
          <w:rFonts w:ascii="Arial" w:hAnsi="Arial" w:cs="Arial"/>
          <w:noProof/>
          <w:lang w:eastAsia="zh-CN"/>
        </w:rPr>
        <w:t xml:space="preserve">is missing. </w:t>
      </w:r>
    </w:p>
    <w:p w14:paraId="23A3253D" w14:textId="26818CD9" w:rsidR="007B2296" w:rsidRPr="00DC2713" w:rsidRDefault="007B2296" w:rsidP="00D872A2">
      <w:pPr>
        <w:ind w:left="360"/>
        <w:rPr>
          <w:rFonts w:ascii="Arial" w:hAnsi="Arial" w:cs="Arial"/>
          <w:bCs/>
        </w:rPr>
      </w:pPr>
      <w:r w:rsidRPr="00DC2713">
        <w:rPr>
          <w:rFonts w:ascii="Arial" w:hAnsi="Arial" w:cs="Arial"/>
          <w:bCs/>
        </w:rPr>
        <w:t xml:space="preserve">This is a TP to TR 38.880 to add </w:t>
      </w:r>
      <w:r w:rsidR="009F4FB4">
        <w:rPr>
          <w:rFonts w:ascii="Arial" w:hAnsi="Arial" w:cs="Arial"/>
          <w:bCs/>
        </w:rPr>
        <w:t xml:space="preserve">PC2 </w:t>
      </w:r>
      <w:r w:rsidRPr="00DC2713">
        <w:rPr>
          <w:rFonts w:ascii="Arial" w:hAnsi="Arial" w:cs="Arial"/>
          <w:bCs/>
        </w:rPr>
        <w:t>CA_</w:t>
      </w:r>
      <w:r w:rsidR="0072216D" w:rsidRPr="00DC2713">
        <w:rPr>
          <w:rFonts w:ascii="Arial" w:hAnsi="Arial" w:cs="Arial"/>
          <w:bCs/>
        </w:rPr>
        <w:t>n5</w:t>
      </w:r>
      <w:r w:rsidRPr="00DC2713">
        <w:rPr>
          <w:rFonts w:ascii="Arial" w:hAnsi="Arial" w:cs="Arial"/>
          <w:bCs/>
        </w:rPr>
        <w:t>_n77</w:t>
      </w:r>
      <w:r w:rsidR="00CA22B5">
        <w:rPr>
          <w:rFonts w:ascii="Arial" w:hAnsi="Arial" w:cs="Arial"/>
          <w:bCs/>
        </w:rPr>
        <w:t xml:space="preserve"> requirement</w:t>
      </w:r>
      <w:r w:rsidRPr="00DC2713">
        <w:rPr>
          <w:rFonts w:ascii="Arial" w:hAnsi="Arial" w:cs="Arial"/>
          <w:bCs/>
        </w:rPr>
        <w:t>.</w:t>
      </w:r>
    </w:p>
    <w:p w14:paraId="36A88ECB" w14:textId="77777777" w:rsidR="00196352" w:rsidRPr="00DC2713" w:rsidRDefault="001B0707" w:rsidP="001B0707">
      <w:pPr>
        <w:pStyle w:val="Heading1"/>
        <w:numPr>
          <w:ilvl w:val="0"/>
          <w:numId w:val="1"/>
        </w:numPr>
        <w:rPr>
          <w:rFonts w:ascii="Arial" w:eastAsia="MS Mincho" w:hAnsi="Arial" w:cs="Arial"/>
          <w:b/>
          <w:color w:val="auto"/>
          <w:sz w:val="24"/>
          <w:szCs w:val="24"/>
        </w:rPr>
      </w:pPr>
      <w:r w:rsidRPr="00DC2713">
        <w:rPr>
          <w:rFonts w:ascii="Arial" w:eastAsia="MS Mincho" w:hAnsi="Arial" w:cs="Arial"/>
          <w:b/>
          <w:color w:val="auto"/>
          <w:sz w:val="24"/>
          <w:szCs w:val="24"/>
        </w:rPr>
        <w:t>Reference</w:t>
      </w:r>
    </w:p>
    <w:p w14:paraId="1879EF1B" w14:textId="6C485FD7" w:rsidR="003160E0" w:rsidRPr="00DC2713" w:rsidRDefault="000572C1" w:rsidP="000A7D1B">
      <w:pPr>
        <w:widowControl w:val="0"/>
        <w:tabs>
          <w:tab w:val="left" w:pos="90"/>
          <w:tab w:val="left" w:pos="1868"/>
          <w:tab w:val="right" w:pos="10648"/>
        </w:tabs>
        <w:spacing w:before="53" w:after="0"/>
        <w:ind w:left="270" w:hanging="270"/>
        <w:rPr>
          <w:rFonts w:ascii="Arial" w:eastAsia="MS Mincho" w:hAnsi="Arial" w:cs="Arial"/>
          <w:color w:val="000000" w:themeColor="text1"/>
        </w:rPr>
      </w:pPr>
      <w:r>
        <w:rPr>
          <w:rFonts w:ascii="Arial" w:eastAsia="MS Mincho" w:hAnsi="Arial" w:cs="Arial"/>
          <w:color w:val="000000" w:themeColor="text1"/>
        </w:rPr>
        <w:tab/>
      </w:r>
      <w:r>
        <w:rPr>
          <w:rFonts w:ascii="Arial" w:eastAsia="MS Mincho" w:hAnsi="Arial" w:cs="Arial"/>
          <w:color w:val="000000" w:themeColor="text1"/>
        </w:rPr>
        <w:tab/>
      </w:r>
      <w:r w:rsidR="003160E0" w:rsidRPr="00DC2713">
        <w:rPr>
          <w:rFonts w:ascii="Arial" w:eastAsia="MS Mincho" w:hAnsi="Arial" w:cs="Arial"/>
          <w:color w:val="000000" w:themeColor="text1"/>
        </w:rPr>
        <w:t xml:space="preserve">[1] </w:t>
      </w:r>
      <w:r w:rsidR="003160E0" w:rsidRPr="00DC2713">
        <w:rPr>
          <w:rFonts w:ascii="Arial" w:hAnsi="Arial" w:cs="Arial"/>
          <w:color w:val="000000" w:themeColor="text1"/>
        </w:rPr>
        <w:t>RP-232941, WID revision for Rel-18 basket WI 3Tx NR inter-band UL Carrier Aggregation (CA) and EN-DC</w:t>
      </w:r>
    </w:p>
    <w:p w14:paraId="18D6ABEA" w14:textId="77777777" w:rsidR="003160E0" w:rsidRPr="00DC2713" w:rsidRDefault="003160E0" w:rsidP="000572C1">
      <w:pPr>
        <w:pStyle w:val="NoSpacing"/>
        <w:ind w:firstLine="270"/>
        <w:rPr>
          <w:rFonts w:ascii="Arial" w:eastAsia="Batang" w:hAnsi="Arial" w:cs="Arial"/>
          <w:color w:val="000000" w:themeColor="text1"/>
          <w:lang w:eastAsia="zh-CN"/>
        </w:rPr>
      </w:pPr>
      <w:r w:rsidRPr="00DC2713">
        <w:rPr>
          <w:rFonts w:ascii="Arial" w:hAnsi="Arial" w:cs="Arial"/>
          <w:color w:val="000000" w:themeColor="text1"/>
          <w:lang w:eastAsia="ko-KR"/>
        </w:rPr>
        <w:t xml:space="preserve">[2] </w:t>
      </w:r>
      <w:bookmarkStart w:id="0" w:name="specType1"/>
      <w:r w:rsidRPr="00DC2713">
        <w:rPr>
          <w:rFonts w:ascii="Arial" w:hAnsi="Arial" w:cs="Arial"/>
          <w:color w:val="000000" w:themeColor="text1"/>
        </w:rPr>
        <w:t>TS</w:t>
      </w:r>
      <w:bookmarkEnd w:id="0"/>
      <w:r w:rsidRPr="00DC2713">
        <w:rPr>
          <w:rFonts w:ascii="Arial" w:hAnsi="Arial" w:cs="Arial"/>
          <w:color w:val="000000" w:themeColor="text1"/>
        </w:rPr>
        <w:t xml:space="preserve"> </w:t>
      </w:r>
      <w:bookmarkStart w:id="1" w:name="specNumber"/>
      <w:r w:rsidRPr="00DC2713">
        <w:rPr>
          <w:rFonts w:ascii="Arial" w:hAnsi="Arial" w:cs="Arial"/>
          <w:color w:val="000000" w:themeColor="text1"/>
        </w:rPr>
        <w:t>38.</w:t>
      </w:r>
      <w:bookmarkEnd w:id="1"/>
      <w:r w:rsidRPr="00DC2713">
        <w:rPr>
          <w:rFonts w:ascii="Arial" w:hAnsi="Arial" w:cs="Arial"/>
          <w:color w:val="000000" w:themeColor="text1"/>
        </w:rPr>
        <w:t xml:space="preserve">101-1 </w:t>
      </w:r>
      <w:bookmarkStart w:id="2" w:name="specVersion"/>
      <w:r w:rsidRPr="00DC2713">
        <w:rPr>
          <w:rFonts w:ascii="Arial" w:hAnsi="Arial" w:cs="Arial"/>
          <w:color w:val="000000" w:themeColor="text1"/>
        </w:rPr>
        <w:t>V18.4.</w:t>
      </w:r>
      <w:bookmarkEnd w:id="2"/>
      <w:r w:rsidRPr="00DC2713">
        <w:rPr>
          <w:rFonts w:ascii="Arial" w:hAnsi="Arial" w:cs="Arial"/>
          <w:color w:val="000000" w:themeColor="text1"/>
        </w:rPr>
        <w:t>0</w:t>
      </w:r>
    </w:p>
    <w:p w14:paraId="0BE94100" w14:textId="5F293664" w:rsidR="001B0707" w:rsidRPr="00DC2713" w:rsidRDefault="00196352" w:rsidP="001B0707">
      <w:pPr>
        <w:pStyle w:val="Heading1"/>
        <w:numPr>
          <w:ilvl w:val="0"/>
          <w:numId w:val="1"/>
        </w:numPr>
        <w:rPr>
          <w:rFonts w:ascii="Arial" w:eastAsia="MS Mincho" w:hAnsi="Arial" w:cs="Arial"/>
          <w:b/>
          <w:color w:val="auto"/>
          <w:sz w:val="24"/>
          <w:szCs w:val="24"/>
        </w:rPr>
      </w:pPr>
      <w:r w:rsidRPr="00DC2713">
        <w:rPr>
          <w:rFonts w:ascii="Arial" w:eastAsia="MS Mincho" w:hAnsi="Arial" w:cs="Arial"/>
          <w:b/>
          <w:color w:val="auto"/>
          <w:sz w:val="24"/>
          <w:szCs w:val="24"/>
        </w:rPr>
        <w:t>Text proposal</w:t>
      </w:r>
      <w:r w:rsidR="001B0707" w:rsidRPr="00DC2713">
        <w:rPr>
          <w:rFonts w:ascii="Arial" w:eastAsia="MS Mincho" w:hAnsi="Arial" w:cs="Arial"/>
          <w:b/>
          <w:color w:val="auto"/>
          <w:sz w:val="24"/>
          <w:szCs w:val="24"/>
        </w:rPr>
        <w:t xml:space="preserve"> </w:t>
      </w:r>
    </w:p>
    <w:p w14:paraId="4E44A8A4" w14:textId="20FEFF94" w:rsidR="00B44B3F" w:rsidRPr="00DC2713" w:rsidRDefault="00B44B3F">
      <w:pPr>
        <w:rPr>
          <w:rFonts w:ascii="Arial" w:hAnsi="Arial" w:cs="Arial"/>
        </w:rPr>
      </w:pPr>
    </w:p>
    <w:p w14:paraId="1394A92B" w14:textId="3165292D" w:rsidR="00196352" w:rsidRPr="00DC2713" w:rsidRDefault="00196352" w:rsidP="00196352">
      <w:pPr>
        <w:ind w:left="360" w:hanging="360"/>
        <w:jc w:val="both"/>
        <w:rPr>
          <w:rFonts w:ascii="Arial" w:hAnsi="Arial" w:cs="Arial"/>
          <w:b/>
          <w:color w:val="FF0000"/>
          <w:sz w:val="24"/>
          <w:szCs w:val="24"/>
        </w:rPr>
      </w:pPr>
      <w:r w:rsidRPr="00DC2713">
        <w:rPr>
          <w:rFonts w:ascii="Arial" w:hAnsi="Arial" w:cs="Arial"/>
          <w:b/>
          <w:color w:val="FF0000"/>
          <w:sz w:val="24"/>
          <w:szCs w:val="24"/>
        </w:rPr>
        <w:t>====================== &lt;Start of Text Proposal&gt; ======================</w:t>
      </w:r>
    </w:p>
    <w:p w14:paraId="143FEA71" w14:textId="389F6E48" w:rsidR="009E25DA" w:rsidRDefault="009E25DA" w:rsidP="007D49FB">
      <w:pPr>
        <w:pStyle w:val="Heading3"/>
        <w:keepNext/>
        <w:keepLines/>
        <w:ind w:left="1134" w:hanging="1134"/>
        <w:rPr>
          <w:ins w:id="3" w:author="Zhao, Zheng" w:date="2024-02-19T09:39:00Z"/>
          <w:rFonts w:ascii="Arial" w:hAnsi="Arial" w:cs="Arial"/>
        </w:rPr>
      </w:pPr>
      <w:ins w:id="4" w:author="Zhao, Zheng" w:date="2024-02-19T09:39:00Z">
        <w:r>
          <w:rPr>
            <w:rFonts w:ascii="Arial" w:hAnsi="Arial" w:cs="Arial"/>
          </w:rPr>
          <w:t>5.x</w:t>
        </w:r>
        <w:r>
          <w:rPr>
            <w:rFonts w:ascii="Arial" w:hAnsi="Arial" w:cs="Arial"/>
          </w:rPr>
          <w:tab/>
          <w:t>CA_n5A-n77A</w:t>
        </w:r>
      </w:ins>
    </w:p>
    <w:p w14:paraId="22FEE45C" w14:textId="1BCFF6E8" w:rsidR="007D49FB" w:rsidRPr="00DC2713" w:rsidRDefault="007D49FB" w:rsidP="007D49FB">
      <w:pPr>
        <w:pStyle w:val="Heading3"/>
        <w:keepNext/>
        <w:keepLines/>
        <w:ind w:left="1134" w:hanging="1134"/>
        <w:rPr>
          <w:ins w:id="5" w:author="Zhao, Zheng" w:date="2024-02-01T16:44:00Z"/>
          <w:rFonts w:ascii="Arial" w:hAnsi="Arial" w:cs="Arial"/>
        </w:rPr>
      </w:pPr>
      <w:ins w:id="6" w:author="Zhao, Zheng" w:date="2024-02-01T16:44:00Z">
        <w:r w:rsidRPr="00DC2713">
          <w:rPr>
            <w:rFonts w:ascii="Arial" w:hAnsi="Arial" w:cs="Arial"/>
          </w:rPr>
          <w:t>5.x.1</w:t>
        </w:r>
        <w:r w:rsidRPr="00DC2713">
          <w:rPr>
            <w:rFonts w:ascii="Arial" w:hAnsi="Arial" w:cs="Arial"/>
          </w:rPr>
          <w:tab/>
          <w:t>Operating bands for CA</w:t>
        </w:r>
      </w:ins>
    </w:p>
    <w:p w14:paraId="278B546C" w14:textId="2CBE421C" w:rsidR="007D49FB" w:rsidRPr="00DC2713" w:rsidRDefault="007D49FB" w:rsidP="007D49FB">
      <w:pPr>
        <w:pStyle w:val="TH"/>
        <w:overflowPunct/>
        <w:autoSpaceDE/>
        <w:autoSpaceDN/>
        <w:adjustRightInd/>
        <w:textAlignment w:val="auto"/>
        <w:rPr>
          <w:ins w:id="7" w:author="Zhao, Zheng" w:date="2024-02-01T16:44:00Z"/>
          <w:rFonts w:cs="Arial"/>
        </w:rPr>
      </w:pPr>
      <w:ins w:id="8" w:author="Zhao, Zheng" w:date="2024-02-01T16:44:00Z">
        <w:r w:rsidRPr="00DC2713">
          <w:rPr>
            <w:rFonts w:cs="Arial"/>
          </w:rPr>
          <w:t>Table 5.x.1-1:  CA band combination of band n</w:t>
        </w:r>
      </w:ins>
      <w:ins w:id="9" w:author="Zhao, Zheng" w:date="2024-02-19T09:40:00Z">
        <w:r w:rsidR="00D31020">
          <w:rPr>
            <w:rFonts w:cs="Arial"/>
          </w:rPr>
          <w:t>5</w:t>
        </w:r>
      </w:ins>
      <w:ins w:id="10" w:author="Zhao, Zheng" w:date="2024-02-01T16:44:00Z">
        <w:r w:rsidRPr="00DC2713">
          <w:rPr>
            <w:rFonts w:cs="Arial"/>
          </w:rPr>
          <w:t>+n</w:t>
        </w:r>
      </w:ins>
      <w:ins w:id="11" w:author="Zhao, Zheng" w:date="2024-02-19T09:40:00Z">
        <w:r w:rsidR="00D31020">
          <w:rPr>
            <w:rFonts w:cs="Arial"/>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D49FB" w:rsidRPr="00DC2713" w14:paraId="03AE39A0" w14:textId="77777777" w:rsidTr="002D0D2C">
        <w:trPr>
          <w:jc w:val="center"/>
          <w:ins w:id="12" w:author="Zhao, Zheng" w:date="2024-02-01T16:44: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27326" w14:textId="77777777" w:rsidR="007D49FB" w:rsidRPr="00DC2713" w:rsidRDefault="007D49FB" w:rsidP="002D0D2C">
            <w:pPr>
              <w:pStyle w:val="TAH"/>
              <w:rPr>
                <w:ins w:id="13" w:author="Zhao, Zheng" w:date="2024-02-01T16:44:00Z"/>
                <w:rFonts w:cs="Arial"/>
              </w:rPr>
            </w:pPr>
            <w:ins w:id="14" w:author="Zhao, Zheng" w:date="2024-02-01T16:44:00Z">
              <w:r w:rsidRPr="00DC2713">
                <w:rPr>
                  <w:rFonts w:cs="Arial"/>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85052" w14:textId="77777777" w:rsidR="007D49FB" w:rsidRPr="00DC2713" w:rsidRDefault="007D49FB" w:rsidP="002D0D2C">
            <w:pPr>
              <w:pStyle w:val="TAH"/>
              <w:rPr>
                <w:ins w:id="15" w:author="Zhao, Zheng" w:date="2024-02-01T16:44:00Z"/>
                <w:rFonts w:cs="Arial"/>
              </w:rPr>
            </w:pPr>
            <w:ins w:id="16" w:author="Zhao, Zheng" w:date="2024-02-01T16:44:00Z">
              <w:r w:rsidRPr="00DC2713">
                <w:rPr>
                  <w:rFonts w:cs="Arial"/>
                </w:rPr>
                <w:t>NR Band</w:t>
              </w:r>
            </w:ins>
          </w:p>
        </w:tc>
      </w:tr>
      <w:tr w:rsidR="007D49FB" w:rsidRPr="00DC2713" w14:paraId="227615F8" w14:textId="77777777" w:rsidTr="002D0D2C">
        <w:trPr>
          <w:jc w:val="center"/>
          <w:ins w:id="17" w:author="Zhao, Zheng" w:date="2024-02-01T16:44:00Z"/>
        </w:trPr>
        <w:tc>
          <w:tcPr>
            <w:tcW w:w="3364" w:type="dxa"/>
            <w:tcBorders>
              <w:top w:val="single" w:sz="4" w:space="0" w:color="auto"/>
              <w:left w:val="single" w:sz="4" w:space="0" w:color="auto"/>
              <w:bottom w:val="single" w:sz="4" w:space="0" w:color="auto"/>
              <w:right w:val="single" w:sz="4" w:space="0" w:color="auto"/>
            </w:tcBorders>
          </w:tcPr>
          <w:p w14:paraId="4DE56ED0" w14:textId="77777777" w:rsidR="007D49FB" w:rsidRPr="00DC2713" w:rsidRDefault="007D49FB" w:rsidP="002D0D2C">
            <w:pPr>
              <w:pStyle w:val="TAC"/>
              <w:rPr>
                <w:ins w:id="18" w:author="Zhao, Zheng" w:date="2024-02-01T16:44:00Z"/>
                <w:rFonts w:cs="Arial"/>
                <w:lang w:val="en-US" w:eastAsia="zh-CN"/>
              </w:rPr>
            </w:pPr>
            <w:ins w:id="19" w:author="Zhao, Zheng" w:date="2024-02-01T16:44:00Z">
              <w:r w:rsidRPr="00DC2713">
                <w:rPr>
                  <w:rFonts w:cs="Arial"/>
                  <w:lang w:val="en-US" w:eastAsia="zh-CN"/>
                </w:rPr>
                <w:t>CA_n5-n77</w:t>
              </w:r>
            </w:ins>
          </w:p>
        </w:tc>
        <w:tc>
          <w:tcPr>
            <w:tcW w:w="2552" w:type="dxa"/>
            <w:tcBorders>
              <w:top w:val="single" w:sz="4" w:space="0" w:color="auto"/>
              <w:left w:val="single" w:sz="4" w:space="0" w:color="auto"/>
              <w:bottom w:val="single" w:sz="4" w:space="0" w:color="auto"/>
              <w:right w:val="single" w:sz="4" w:space="0" w:color="auto"/>
            </w:tcBorders>
          </w:tcPr>
          <w:p w14:paraId="75D90A89" w14:textId="77777777" w:rsidR="007D49FB" w:rsidRPr="00DC2713" w:rsidRDefault="007D49FB" w:rsidP="002D0D2C">
            <w:pPr>
              <w:pStyle w:val="TAC"/>
              <w:rPr>
                <w:ins w:id="20" w:author="Zhao, Zheng" w:date="2024-02-01T16:44:00Z"/>
                <w:rFonts w:cs="Arial"/>
                <w:lang w:val="en-US" w:eastAsia="zh-CN"/>
              </w:rPr>
            </w:pPr>
            <w:ins w:id="21" w:author="Zhao, Zheng" w:date="2024-02-01T16:44:00Z">
              <w:r w:rsidRPr="00DC2713">
                <w:rPr>
                  <w:rFonts w:cs="Arial"/>
                  <w:lang w:val="en-US" w:eastAsia="zh-CN"/>
                </w:rPr>
                <w:t>n5, n77</w:t>
              </w:r>
            </w:ins>
          </w:p>
        </w:tc>
      </w:tr>
    </w:tbl>
    <w:p w14:paraId="273589A9" w14:textId="77777777" w:rsidR="007D49FB" w:rsidRPr="00DC2713" w:rsidRDefault="007D49FB" w:rsidP="007D49FB">
      <w:pPr>
        <w:rPr>
          <w:ins w:id="22" w:author="Zhao, Zheng" w:date="2024-02-01T16:44:00Z"/>
          <w:rFonts w:ascii="Arial" w:hAnsi="Arial" w:cs="Arial"/>
          <w:lang w:eastAsia="zh-CN"/>
        </w:rPr>
      </w:pPr>
    </w:p>
    <w:p w14:paraId="4BEEE592" w14:textId="77777777" w:rsidR="007D49FB" w:rsidRPr="00DC2713" w:rsidRDefault="007D49FB" w:rsidP="007D49FB">
      <w:pPr>
        <w:pStyle w:val="Heading3"/>
        <w:keepNext/>
        <w:keepLines/>
        <w:ind w:left="1134" w:hanging="1134"/>
        <w:rPr>
          <w:ins w:id="23" w:author="Zhao, Zheng" w:date="2024-02-01T16:44:00Z"/>
          <w:rFonts w:ascii="Arial" w:hAnsi="Arial" w:cs="Arial"/>
        </w:rPr>
      </w:pPr>
      <w:ins w:id="24" w:author="Zhao, Zheng" w:date="2024-02-01T16:44:00Z">
        <w:r w:rsidRPr="00DC2713">
          <w:rPr>
            <w:rFonts w:ascii="Arial" w:hAnsi="Arial" w:cs="Arial"/>
          </w:rPr>
          <w:t>5.x.2</w:t>
        </w:r>
        <w:r w:rsidRPr="00DC2713">
          <w:rPr>
            <w:rFonts w:ascii="Arial" w:hAnsi="Arial" w:cs="Arial"/>
          </w:rPr>
          <w:tab/>
          <w:t>Maximum output power for inter-band CA</w:t>
        </w:r>
      </w:ins>
    </w:p>
    <w:p w14:paraId="26E9EF54" w14:textId="77777777" w:rsidR="007D49FB" w:rsidRPr="00DC2713" w:rsidRDefault="007D49FB" w:rsidP="007D49FB">
      <w:pPr>
        <w:pStyle w:val="TH"/>
        <w:overflowPunct/>
        <w:autoSpaceDE/>
        <w:autoSpaceDN/>
        <w:adjustRightInd/>
        <w:textAlignment w:val="auto"/>
        <w:rPr>
          <w:ins w:id="25" w:author="Zhao, Zheng" w:date="2024-02-01T16:44:00Z"/>
          <w:rFonts w:cs="Arial"/>
        </w:rPr>
      </w:pPr>
      <w:ins w:id="26" w:author="Zhao, Zheng" w:date="2024-02-01T16:44:00Z">
        <w:r w:rsidRPr="00DC2713">
          <w:rPr>
            <w:rFonts w:cs="Arial"/>
          </w:rPr>
          <w:t>Table 5.x.2-1: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D49FB" w:rsidRPr="00DC2713" w14:paraId="2F7E828A" w14:textId="77777777" w:rsidTr="002D0D2C">
        <w:trPr>
          <w:jc w:val="center"/>
          <w:ins w:id="27" w:author="Zhao, Zheng" w:date="2024-02-01T16:44:00Z"/>
        </w:trPr>
        <w:tc>
          <w:tcPr>
            <w:tcW w:w="1705" w:type="dxa"/>
            <w:shd w:val="clear" w:color="auto" w:fill="D9D9D9" w:themeFill="background1" w:themeFillShade="D9"/>
            <w:vAlign w:val="center"/>
          </w:tcPr>
          <w:p w14:paraId="778F2275" w14:textId="77777777" w:rsidR="007D49FB" w:rsidRPr="00DC2713" w:rsidRDefault="007D49FB" w:rsidP="002D0D2C">
            <w:pPr>
              <w:keepNext/>
              <w:keepLines/>
              <w:spacing w:after="0"/>
              <w:jc w:val="center"/>
              <w:rPr>
                <w:ins w:id="28" w:author="Zhao, Zheng" w:date="2024-02-01T16:44:00Z"/>
                <w:rFonts w:ascii="Arial" w:hAnsi="Arial" w:cs="Arial"/>
                <w:b/>
                <w:sz w:val="18"/>
                <w:szCs w:val="24"/>
                <w:lang w:val="en-US" w:eastAsia="zh-TW"/>
              </w:rPr>
            </w:pPr>
            <w:ins w:id="29" w:author="Zhao, Zheng" w:date="2024-02-01T16:44:00Z">
              <w:r w:rsidRPr="00DC2713">
                <w:rPr>
                  <w:rFonts w:ascii="Arial" w:hAnsi="Arial" w:cs="Arial"/>
                  <w:b/>
                  <w:sz w:val="18"/>
                  <w:szCs w:val="24"/>
                  <w:lang w:val="en-US" w:eastAsia="zh-CN"/>
                </w:rPr>
                <w:t>NR UL CA Configuration</w:t>
              </w:r>
            </w:ins>
          </w:p>
        </w:tc>
        <w:tc>
          <w:tcPr>
            <w:tcW w:w="1260" w:type="dxa"/>
            <w:shd w:val="clear" w:color="auto" w:fill="D9D9D9" w:themeFill="background1" w:themeFillShade="D9"/>
          </w:tcPr>
          <w:p w14:paraId="4929E481" w14:textId="77777777" w:rsidR="007D49FB" w:rsidRPr="00DC2713" w:rsidRDefault="007D49FB" w:rsidP="002D0D2C">
            <w:pPr>
              <w:keepNext/>
              <w:keepLines/>
              <w:spacing w:after="0"/>
              <w:jc w:val="center"/>
              <w:rPr>
                <w:ins w:id="30" w:author="Zhao, Zheng" w:date="2024-02-01T16:44:00Z"/>
                <w:rFonts w:ascii="Arial" w:hAnsi="Arial" w:cs="Arial"/>
                <w:b/>
                <w:sz w:val="18"/>
                <w:szCs w:val="24"/>
                <w:lang w:val="en-US" w:eastAsia="zh-TW"/>
              </w:rPr>
            </w:pPr>
            <w:ins w:id="31" w:author="Zhao, Zheng" w:date="2024-02-01T16:44:00Z">
              <w:r w:rsidRPr="00DC2713">
                <w:rPr>
                  <w:rFonts w:ascii="Arial" w:hAnsi="Arial" w:cs="Arial"/>
                  <w:b/>
                  <w:sz w:val="18"/>
                  <w:szCs w:val="24"/>
                  <w:lang w:val="en-US" w:eastAsia="zh-TW"/>
                </w:rPr>
                <w:t>Class 1.5 (dBm)</w:t>
              </w:r>
            </w:ins>
          </w:p>
        </w:tc>
        <w:tc>
          <w:tcPr>
            <w:tcW w:w="1260" w:type="dxa"/>
            <w:shd w:val="clear" w:color="auto" w:fill="D9D9D9" w:themeFill="background1" w:themeFillShade="D9"/>
          </w:tcPr>
          <w:p w14:paraId="67300865" w14:textId="77777777" w:rsidR="007D49FB" w:rsidRPr="00DC2713" w:rsidRDefault="007D49FB" w:rsidP="002D0D2C">
            <w:pPr>
              <w:keepNext/>
              <w:keepLines/>
              <w:spacing w:after="0"/>
              <w:jc w:val="center"/>
              <w:rPr>
                <w:ins w:id="32" w:author="Zhao, Zheng" w:date="2024-02-01T16:44:00Z"/>
                <w:rFonts w:ascii="Arial" w:hAnsi="Arial" w:cs="Arial"/>
                <w:b/>
                <w:sz w:val="18"/>
                <w:szCs w:val="24"/>
                <w:lang w:val="en-US" w:eastAsia="zh-TW"/>
              </w:rPr>
            </w:pPr>
            <w:ins w:id="33" w:author="Zhao, Zheng" w:date="2024-02-01T16:44:00Z">
              <w:r w:rsidRPr="00DC2713">
                <w:rPr>
                  <w:rFonts w:ascii="Arial" w:hAnsi="Arial" w:cs="Arial"/>
                  <w:b/>
                  <w:sz w:val="18"/>
                  <w:szCs w:val="24"/>
                  <w:lang w:val="en-US" w:eastAsia="zh-TW"/>
                </w:rPr>
                <w:t>Tolerance (dB)</w:t>
              </w:r>
            </w:ins>
          </w:p>
        </w:tc>
        <w:tc>
          <w:tcPr>
            <w:tcW w:w="1260" w:type="dxa"/>
            <w:shd w:val="clear" w:color="auto" w:fill="D9D9D9" w:themeFill="background1" w:themeFillShade="D9"/>
          </w:tcPr>
          <w:p w14:paraId="38BEFB3C" w14:textId="77777777" w:rsidR="007D49FB" w:rsidRPr="00DC2713" w:rsidRDefault="007D49FB" w:rsidP="002D0D2C">
            <w:pPr>
              <w:keepNext/>
              <w:keepLines/>
              <w:spacing w:after="0"/>
              <w:jc w:val="center"/>
              <w:rPr>
                <w:ins w:id="34" w:author="Zhao, Zheng" w:date="2024-02-01T16:44:00Z"/>
                <w:rFonts w:ascii="Arial" w:hAnsi="Arial" w:cs="Arial"/>
                <w:b/>
                <w:sz w:val="18"/>
                <w:szCs w:val="24"/>
                <w:lang w:val="en-US" w:eastAsia="zh-TW"/>
              </w:rPr>
            </w:pPr>
            <w:ins w:id="35" w:author="Zhao, Zheng" w:date="2024-02-01T16:44:00Z">
              <w:r w:rsidRPr="00DC2713">
                <w:rPr>
                  <w:rFonts w:ascii="Arial" w:hAnsi="Arial" w:cs="Arial"/>
                  <w:b/>
                  <w:sz w:val="18"/>
                  <w:szCs w:val="24"/>
                  <w:lang w:val="en-US" w:eastAsia="zh-TW"/>
                </w:rPr>
                <w:t>Class 2 (dBm)</w:t>
              </w:r>
            </w:ins>
          </w:p>
        </w:tc>
        <w:tc>
          <w:tcPr>
            <w:tcW w:w="1260" w:type="dxa"/>
            <w:shd w:val="clear" w:color="auto" w:fill="D9D9D9" w:themeFill="background1" w:themeFillShade="D9"/>
          </w:tcPr>
          <w:p w14:paraId="11B8FFE5" w14:textId="77777777" w:rsidR="007D49FB" w:rsidRPr="00DC2713" w:rsidRDefault="007D49FB" w:rsidP="002D0D2C">
            <w:pPr>
              <w:keepNext/>
              <w:keepLines/>
              <w:spacing w:after="0"/>
              <w:jc w:val="center"/>
              <w:rPr>
                <w:ins w:id="36" w:author="Zhao, Zheng" w:date="2024-02-01T16:44:00Z"/>
                <w:rFonts w:ascii="Arial" w:hAnsi="Arial" w:cs="Arial"/>
                <w:b/>
                <w:sz w:val="18"/>
                <w:szCs w:val="24"/>
                <w:lang w:val="en-US" w:eastAsia="zh-TW"/>
              </w:rPr>
            </w:pPr>
            <w:ins w:id="37" w:author="Zhao, Zheng" w:date="2024-02-01T16:44:00Z">
              <w:r w:rsidRPr="00DC2713">
                <w:rPr>
                  <w:rFonts w:ascii="Arial" w:hAnsi="Arial" w:cs="Arial"/>
                  <w:b/>
                  <w:sz w:val="18"/>
                  <w:szCs w:val="24"/>
                  <w:lang w:val="en-US" w:eastAsia="zh-TW"/>
                </w:rPr>
                <w:t>Tolerance (dB)</w:t>
              </w:r>
            </w:ins>
          </w:p>
        </w:tc>
        <w:tc>
          <w:tcPr>
            <w:tcW w:w="1260" w:type="dxa"/>
            <w:shd w:val="clear" w:color="auto" w:fill="D9D9D9" w:themeFill="background1" w:themeFillShade="D9"/>
          </w:tcPr>
          <w:p w14:paraId="013DB888" w14:textId="77777777" w:rsidR="007D49FB" w:rsidRPr="00DC2713" w:rsidRDefault="007D49FB" w:rsidP="002D0D2C">
            <w:pPr>
              <w:keepNext/>
              <w:keepLines/>
              <w:spacing w:after="0"/>
              <w:jc w:val="center"/>
              <w:rPr>
                <w:ins w:id="38" w:author="Zhao, Zheng" w:date="2024-02-01T16:44:00Z"/>
                <w:rFonts w:ascii="Arial" w:hAnsi="Arial" w:cs="Arial"/>
                <w:b/>
                <w:sz w:val="18"/>
                <w:szCs w:val="24"/>
                <w:lang w:val="en-US" w:eastAsia="zh-TW"/>
              </w:rPr>
            </w:pPr>
            <w:ins w:id="39" w:author="Zhao, Zheng" w:date="2024-02-01T16:44:00Z">
              <w:r w:rsidRPr="00DC2713">
                <w:rPr>
                  <w:rFonts w:ascii="Arial" w:hAnsi="Arial" w:cs="Arial"/>
                  <w:b/>
                  <w:sz w:val="18"/>
                  <w:szCs w:val="24"/>
                  <w:lang w:val="en-US" w:eastAsia="zh-TW"/>
                </w:rPr>
                <w:t>Class 3 (dBm)</w:t>
              </w:r>
            </w:ins>
          </w:p>
        </w:tc>
        <w:tc>
          <w:tcPr>
            <w:tcW w:w="1350" w:type="dxa"/>
            <w:shd w:val="clear" w:color="auto" w:fill="D9D9D9" w:themeFill="background1" w:themeFillShade="D9"/>
          </w:tcPr>
          <w:p w14:paraId="37DCDFB2" w14:textId="77777777" w:rsidR="007D49FB" w:rsidRPr="00DC2713" w:rsidRDefault="007D49FB" w:rsidP="002D0D2C">
            <w:pPr>
              <w:keepNext/>
              <w:keepLines/>
              <w:spacing w:after="0"/>
              <w:jc w:val="center"/>
              <w:rPr>
                <w:ins w:id="40" w:author="Zhao, Zheng" w:date="2024-02-01T16:44:00Z"/>
                <w:rFonts w:ascii="Arial" w:hAnsi="Arial" w:cs="Arial"/>
                <w:b/>
                <w:sz w:val="18"/>
                <w:szCs w:val="24"/>
                <w:lang w:val="en-US" w:eastAsia="zh-TW"/>
              </w:rPr>
            </w:pPr>
            <w:ins w:id="41" w:author="Zhao, Zheng" w:date="2024-02-01T16:44:00Z">
              <w:r w:rsidRPr="00DC2713">
                <w:rPr>
                  <w:rFonts w:ascii="Arial" w:hAnsi="Arial" w:cs="Arial"/>
                  <w:b/>
                  <w:sz w:val="18"/>
                  <w:szCs w:val="24"/>
                  <w:lang w:val="en-US" w:eastAsia="zh-TW"/>
                </w:rPr>
                <w:t>Tolerance (dB)</w:t>
              </w:r>
            </w:ins>
          </w:p>
        </w:tc>
      </w:tr>
      <w:tr w:rsidR="007D49FB" w:rsidRPr="00DC2713" w14:paraId="001BF498" w14:textId="77777777" w:rsidTr="002D0D2C">
        <w:trPr>
          <w:jc w:val="center"/>
          <w:ins w:id="42" w:author="Zhao, Zheng" w:date="2024-02-01T16:44:00Z"/>
        </w:trPr>
        <w:tc>
          <w:tcPr>
            <w:tcW w:w="1705" w:type="dxa"/>
            <w:vAlign w:val="center"/>
          </w:tcPr>
          <w:p w14:paraId="2362A307" w14:textId="77777777" w:rsidR="007D49FB" w:rsidRPr="00DC2713" w:rsidRDefault="007D49FB" w:rsidP="002D0D2C">
            <w:pPr>
              <w:keepNext/>
              <w:keepLines/>
              <w:spacing w:after="0"/>
              <w:jc w:val="center"/>
              <w:rPr>
                <w:ins w:id="43" w:author="Zhao, Zheng" w:date="2024-02-01T16:44:00Z"/>
                <w:rFonts w:ascii="Arial" w:hAnsi="Arial" w:cs="Arial"/>
                <w:sz w:val="18"/>
                <w:szCs w:val="24"/>
                <w:lang w:val="en-US" w:eastAsia="zh-CN"/>
              </w:rPr>
            </w:pPr>
            <w:ins w:id="44" w:author="Zhao, Zheng" w:date="2024-02-01T16:44:00Z">
              <w:r w:rsidRPr="00DC2713">
                <w:rPr>
                  <w:rFonts w:ascii="Arial" w:hAnsi="Arial" w:cs="Arial"/>
                  <w:sz w:val="18"/>
                  <w:szCs w:val="24"/>
                  <w:lang w:val="en-US" w:eastAsia="zh-CN"/>
                </w:rPr>
                <w:t>CA_n5A-n77A</w:t>
              </w:r>
            </w:ins>
          </w:p>
        </w:tc>
        <w:tc>
          <w:tcPr>
            <w:tcW w:w="1260" w:type="dxa"/>
          </w:tcPr>
          <w:p w14:paraId="1A15148B" w14:textId="77777777" w:rsidR="007D49FB" w:rsidRPr="00DC2713" w:rsidRDefault="007D49FB" w:rsidP="002D0D2C">
            <w:pPr>
              <w:keepNext/>
              <w:keepLines/>
              <w:spacing w:after="0"/>
              <w:jc w:val="center"/>
              <w:rPr>
                <w:ins w:id="45" w:author="Zhao, Zheng" w:date="2024-02-01T16:44:00Z"/>
                <w:rFonts w:ascii="Arial" w:hAnsi="Arial" w:cs="Arial"/>
                <w:sz w:val="18"/>
                <w:szCs w:val="24"/>
                <w:lang w:val="en-US" w:eastAsia="zh-TW"/>
              </w:rPr>
            </w:pPr>
          </w:p>
        </w:tc>
        <w:tc>
          <w:tcPr>
            <w:tcW w:w="1260" w:type="dxa"/>
          </w:tcPr>
          <w:p w14:paraId="35C1D989" w14:textId="77777777" w:rsidR="007D49FB" w:rsidRPr="00DC2713" w:rsidRDefault="007D49FB" w:rsidP="002D0D2C">
            <w:pPr>
              <w:keepNext/>
              <w:keepLines/>
              <w:spacing w:after="0"/>
              <w:jc w:val="center"/>
              <w:rPr>
                <w:ins w:id="46" w:author="Zhao, Zheng" w:date="2024-02-01T16:44:00Z"/>
                <w:rFonts w:ascii="Arial" w:hAnsi="Arial" w:cs="Arial"/>
                <w:sz w:val="18"/>
                <w:szCs w:val="24"/>
                <w:lang w:val="en-US" w:eastAsia="ko-KR"/>
              </w:rPr>
            </w:pPr>
          </w:p>
        </w:tc>
        <w:tc>
          <w:tcPr>
            <w:tcW w:w="1260" w:type="dxa"/>
          </w:tcPr>
          <w:p w14:paraId="68C329B8" w14:textId="77777777" w:rsidR="007D49FB" w:rsidRPr="00DC2713" w:rsidRDefault="007D49FB" w:rsidP="002D0D2C">
            <w:pPr>
              <w:keepNext/>
              <w:keepLines/>
              <w:spacing w:after="0"/>
              <w:jc w:val="center"/>
              <w:rPr>
                <w:ins w:id="47" w:author="Zhao, Zheng" w:date="2024-02-01T16:44:00Z"/>
                <w:rFonts w:ascii="Arial" w:hAnsi="Arial" w:cs="Arial"/>
                <w:sz w:val="18"/>
                <w:szCs w:val="24"/>
                <w:lang w:val="en-US" w:eastAsia="ko-KR"/>
              </w:rPr>
            </w:pPr>
            <w:ins w:id="48" w:author="Zhao, Zheng" w:date="2024-02-01T16:44:00Z">
              <w:r w:rsidRPr="00DC2713">
                <w:rPr>
                  <w:rFonts w:ascii="Arial" w:hAnsi="Arial" w:cs="Arial"/>
                  <w:sz w:val="18"/>
                  <w:szCs w:val="24"/>
                  <w:lang w:val="en-US" w:eastAsia="ko-KR"/>
                </w:rPr>
                <w:t>26</w:t>
              </w:r>
              <w:r w:rsidRPr="00DC2713">
                <w:rPr>
                  <w:rFonts w:ascii="Arial" w:hAnsi="Arial" w:cs="Arial"/>
                  <w:sz w:val="18"/>
                  <w:szCs w:val="24"/>
                  <w:vertAlign w:val="superscript"/>
                  <w:lang w:val="en-US" w:eastAsia="ko-KR"/>
                </w:rPr>
                <w:t>2</w:t>
              </w:r>
            </w:ins>
          </w:p>
        </w:tc>
        <w:tc>
          <w:tcPr>
            <w:tcW w:w="1260" w:type="dxa"/>
          </w:tcPr>
          <w:p w14:paraId="22246697" w14:textId="77777777" w:rsidR="007D49FB" w:rsidRPr="00DC2713" w:rsidRDefault="007D49FB" w:rsidP="002D0D2C">
            <w:pPr>
              <w:keepNext/>
              <w:keepLines/>
              <w:spacing w:after="0"/>
              <w:jc w:val="center"/>
              <w:rPr>
                <w:ins w:id="49" w:author="Zhao, Zheng" w:date="2024-02-01T16:44:00Z"/>
                <w:rFonts w:ascii="Arial" w:hAnsi="Arial" w:cs="Arial"/>
                <w:sz w:val="18"/>
                <w:szCs w:val="24"/>
                <w:lang w:val="en-US" w:eastAsia="ko-KR"/>
              </w:rPr>
            </w:pPr>
            <w:ins w:id="50" w:author="Zhao, Zheng" w:date="2024-02-01T16:44:00Z">
              <w:r w:rsidRPr="00DC2713">
                <w:rPr>
                  <w:rFonts w:ascii="Arial" w:hAnsi="Arial" w:cs="Arial"/>
                  <w:sz w:val="18"/>
                  <w:szCs w:val="24"/>
                  <w:lang w:val="en-US" w:eastAsia="ko-KR"/>
                </w:rPr>
                <w:t>+2/-3</w:t>
              </w:r>
            </w:ins>
          </w:p>
        </w:tc>
        <w:tc>
          <w:tcPr>
            <w:tcW w:w="1260" w:type="dxa"/>
          </w:tcPr>
          <w:p w14:paraId="69807429" w14:textId="77777777" w:rsidR="007D49FB" w:rsidRPr="00DC2713" w:rsidRDefault="007D49FB" w:rsidP="002D0D2C">
            <w:pPr>
              <w:keepNext/>
              <w:keepLines/>
              <w:spacing w:after="0"/>
              <w:jc w:val="center"/>
              <w:rPr>
                <w:ins w:id="51" w:author="Zhao, Zheng" w:date="2024-02-01T16:44:00Z"/>
                <w:rFonts w:ascii="Arial" w:hAnsi="Arial" w:cs="Arial"/>
                <w:sz w:val="18"/>
                <w:szCs w:val="24"/>
                <w:lang w:val="en-US" w:eastAsia="zh-CN"/>
              </w:rPr>
            </w:pPr>
            <w:ins w:id="52" w:author="Zhao, Zheng" w:date="2024-02-01T16:44:00Z">
              <w:r w:rsidRPr="00DC2713">
                <w:rPr>
                  <w:rFonts w:ascii="Arial" w:hAnsi="Arial" w:cs="Arial"/>
                  <w:sz w:val="18"/>
                  <w:szCs w:val="24"/>
                  <w:lang w:val="en-US" w:eastAsia="ko-KR"/>
                </w:rPr>
                <w:t>23</w:t>
              </w:r>
            </w:ins>
          </w:p>
        </w:tc>
        <w:tc>
          <w:tcPr>
            <w:tcW w:w="1350" w:type="dxa"/>
          </w:tcPr>
          <w:p w14:paraId="7FF549C5" w14:textId="77777777" w:rsidR="007D49FB" w:rsidRPr="00DC2713" w:rsidRDefault="007D49FB" w:rsidP="002D0D2C">
            <w:pPr>
              <w:keepNext/>
              <w:keepLines/>
              <w:spacing w:after="0"/>
              <w:jc w:val="center"/>
              <w:rPr>
                <w:ins w:id="53" w:author="Zhao, Zheng" w:date="2024-02-01T16:44:00Z"/>
                <w:rFonts w:ascii="Arial" w:hAnsi="Arial" w:cs="Arial"/>
                <w:sz w:val="18"/>
                <w:szCs w:val="24"/>
                <w:lang w:val="en-US" w:eastAsia="zh-TW"/>
              </w:rPr>
            </w:pPr>
            <w:ins w:id="54" w:author="Zhao, Zheng" w:date="2024-02-01T16:44:00Z">
              <w:r w:rsidRPr="00DC2713">
                <w:rPr>
                  <w:rFonts w:ascii="Arial" w:hAnsi="Arial" w:cs="Arial"/>
                  <w:sz w:val="18"/>
                  <w:szCs w:val="24"/>
                  <w:lang w:val="en-US" w:eastAsia="ko-KR"/>
                </w:rPr>
                <w:t>+2/-3</w:t>
              </w:r>
            </w:ins>
          </w:p>
        </w:tc>
      </w:tr>
      <w:tr w:rsidR="007D49FB" w:rsidRPr="00DC2713" w14:paraId="6B538DD6" w14:textId="77777777" w:rsidTr="002D0D2C">
        <w:trPr>
          <w:trHeight w:val="718"/>
          <w:jc w:val="center"/>
          <w:ins w:id="55" w:author="Zhao, Zheng" w:date="2024-02-01T16:44: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831F98" w14:textId="77777777" w:rsidR="007D49FB" w:rsidRPr="00DC2713" w:rsidRDefault="007D49FB" w:rsidP="002D0D2C">
            <w:pPr>
              <w:keepNext/>
              <w:keepLines/>
              <w:spacing w:after="0"/>
              <w:ind w:left="851" w:hanging="851"/>
              <w:rPr>
                <w:ins w:id="56" w:author="Zhao, Zheng" w:date="2024-02-01T16:44:00Z"/>
                <w:rFonts w:ascii="Arial" w:eastAsia="PMingLiU" w:hAnsi="Arial" w:cs="Arial"/>
                <w:sz w:val="18"/>
                <w:szCs w:val="24"/>
                <w:lang w:val="en-US" w:eastAsia="zh-TW"/>
              </w:rPr>
            </w:pPr>
            <w:ins w:id="57" w:author="Zhao, Zheng" w:date="2024-02-01T16:44:00Z">
              <w:r w:rsidRPr="00DC2713">
                <w:rPr>
                  <w:rFonts w:ascii="Arial" w:hAnsi="Arial" w:cs="Arial"/>
                  <w:sz w:val="18"/>
                  <w:szCs w:val="24"/>
                  <w:lang w:val="en-US" w:eastAsia="zh-TW"/>
                </w:rPr>
                <w:t>NOTE 1:</w:t>
              </w:r>
              <w:r w:rsidRPr="00DC2713">
                <w:rPr>
                  <w:rFonts w:ascii="Arial" w:hAnsi="Arial" w:cs="Arial"/>
                  <w:sz w:val="18"/>
                  <w:szCs w:val="24"/>
                  <w:lang w:val="en-US" w:eastAsia="zh-TW"/>
                </w:rPr>
                <w:tab/>
                <w:t>(</w:t>
              </w:r>
              <w:r w:rsidRPr="00DC2713">
                <w:rPr>
                  <w:rFonts w:ascii="Arial" w:eastAsia="SimSun" w:hAnsi="Arial" w:cs="Arial"/>
                  <w:sz w:val="18"/>
                  <w:szCs w:val="24"/>
                  <w:lang w:val="en-US" w:eastAsia="zh-TW"/>
                </w:rPr>
                <w:t>V</w:t>
              </w:r>
              <w:r w:rsidRPr="00DC2713">
                <w:rPr>
                  <w:rFonts w:ascii="Arial" w:eastAsia="SimSun" w:hAnsi="Arial" w:cs="Arial"/>
                  <w:sz w:val="18"/>
                  <w:szCs w:val="24"/>
                  <w:lang w:val="en-US" w:eastAsia="zh-CN"/>
                </w:rPr>
                <w:t>oid</w:t>
              </w:r>
              <w:r w:rsidRPr="00DC2713">
                <w:rPr>
                  <w:rFonts w:ascii="Arial" w:eastAsia="SimSun" w:hAnsi="Arial" w:cs="Arial"/>
                  <w:sz w:val="18"/>
                  <w:szCs w:val="24"/>
                  <w:lang w:val="en-US" w:eastAsia="zh-TW"/>
                </w:rPr>
                <w:t xml:space="preserve"> in this TR)</w:t>
              </w:r>
            </w:ins>
          </w:p>
          <w:p w14:paraId="005FE2CA" w14:textId="77777777" w:rsidR="007D49FB" w:rsidRPr="00DC2713" w:rsidRDefault="007D49FB" w:rsidP="002D0D2C">
            <w:pPr>
              <w:keepNext/>
              <w:keepLines/>
              <w:spacing w:after="0"/>
              <w:ind w:left="851" w:hanging="851"/>
              <w:rPr>
                <w:ins w:id="58" w:author="Zhao, Zheng" w:date="2024-02-01T16:44:00Z"/>
                <w:rFonts w:ascii="Arial" w:hAnsi="Arial" w:cs="Arial"/>
                <w:sz w:val="18"/>
                <w:szCs w:val="24"/>
                <w:lang w:val="en-US" w:eastAsia="zh-TW"/>
              </w:rPr>
            </w:pPr>
            <w:ins w:id="59" w:author="Zhao, Zheng" w:date="2024-02-01T16:44:00Z">
              <w:r w:rsidRPr="00DC2713">
                <w:rPr>
                  <w:rFonts w:ascii="Arial" w:hAnsi="Arial" w:cs="Arial"/>
                  <w:sz w:val="18"/>
                  <w:szCs w:val="24"/>
                  <w:lang w:val="en-US" w:eastAsia="zh-TW"/>
                </w:rPr>
                <w:t>NOTE 2:</w:t>
              </w:r>
              <w:r w:rsidRPr="00DC2713">
                <w:rPr>
                  <w:rFonts w:ascii="Arial" w:hAnsi="Arial" w:cs="Arial"/>
                  <w:sz w:val="18"/>
                  <w:szCs w:val="24"/>
                  <w:lang w:val="en-US" w:eastAsia="zh-TW"/>
                </w:rPr>
                <w:tab/>
                <w:t>The UE supports PC3 in FDD band and PC3 or PC2 with UL MIMO in TDD band.</w:t>
              </w:r>
            </w:ins>
          </w:p>
          <w:p w14:paraId="798C15B4" w14:textId="77777777" w:rsidR="007D49FB" w:rsidRPr="00DC2713" w:rsidRDefault="007D49FB" w:rsidP="002D0D2C">
            <w:pPr>
              <w:keepNext/>
              <w:keepLines/>
              <w:spacing w:after="0"/>
              <w:ind w:left="851" w:hanging="851"/>
              <w:rPr>
                <w:ins w:id="60" w:author="Zhao, Zheng" w:date="2024-02-01T16:44:00Z"/>
                <w:rFonts w:ascii="Arial" w:hAnsi="Arial" w:cs="Arial"/>
                <w:sz w:val="18"/>
                <w:szCs w:val="24"/>
                <w:lang w:val="en-US" w:eastAsia="zh-TW"/>
              </w:rPr>
            </w:pPr>
            <w:ins w:id="61" w:author="Zhao, Zheng" w:date="2024-02-01T16:44:00Z">
              <w:r w:rsidRPr="00DC2713">
                <w:rPr>
                  <w:rFonts w:ascii="Arial" w:hAnsi="Arial" w:cs="Arial"/>
                  <w:sz w:val="18"/>
                  <w:szCs w:val="24"/>
                  <w:lang w:val="en-US" w:eastAsia="zh-TW"/>
                </w:rPr>
                <w:t>NOTE 3:</w:t>
              </w:r>
              <w:r w:rsidRPr="00DC2713">
                <w:rPr>
                  <w:rFonts w:ascii="Arial" w:hAnsi="Arial" w:cs="Arial"/>
                  <w:sz w:val="18"/>
                  <w:szCs w:val="24"/>
                  <w:lang w:val="en-US" w:eastAsia="zh-TW"/>
                </w:rPr>
                <w:tab/>
                <w:t>The UE supports PC3 in FDD band and PC1.5 with UL MIMO in TDD band.</w:t>
              </w:r>
            </w:ins>
          </w:p>
          <w:p w14:paraId="0E298EAF" w14:textId="77777777" w:rsidR="007D49FB" w:rsidRPr="00DC2713" w:rsidRDefault="007D49FB" w:rsidP="002D0D2C">
            <w:pPr>
              <w:keepNext/>
              <w:keepLines/>
              <w:spacing w:after="0"/>
              <w:ind w:left="851" w:hanging="851"/>
              <w:rPr>
                <w:ins w:id="62" w:author="Zhao, Zheng" w:date="2024-02-01T16:44:00Z"/>
                <w:rFonts w:ascii="Arial" w:eastAsia="PMingLiU" w:hAnsi="Arial" w:cs="Arial"/>
                <w:sz w:val="18"/>
                <w:szCs w:val="24"/>
                <w:lang w:val="en-US" w:eastAsia="zh-TW"/>
              </w:rPr>
            </w:pPr>
            <w:ins w:id="63" w:author="Zhao, Zheng" w:date="2024-02-01T16:44:00Z">
              <w:r w:rsidRPr="00DC2713">
                <w:rPr>
                  <w:rFonts w:ascii="Arial" w:hAnsi="Arial" w:cs="Arial"/>
                  <w:sz w:val="18"/>
                  <w:szCs w:val="24"/>
                  <w:lang w:val="en-US" w:eastAsia="zh-TW"/>
                </w:rPr>
                <w:t>NOTE 4:</w:t>
              </w:r>
              <w:r w:rsidRPr="00DC2713">
                <w:rPr>
                  <w:rFonts w:ascii="Arial" w:hAnsi="Arial" w:cs="Arial"/>
                  <w:sz w:val="18"/>
                  <w:szCs w:val="24"/>
                  <w:lang w:val="en-US" w:eastAsia="zh-TW"/>
                </w:rPr>
                <w:tab/>
                <w:t>The UE supports PC2 with UL MIMO in either one of the TDD bands and PC2 in the other TDD band.</w:t>
              </w:r>
            </w:ins>
          </w:p>
        </w:tc>
      </w:tr>
    </w:tbl>
    <w:p w14:paraId="7F7548C5" w14:textId="77777777" w:rsidR="007D49FB" w:rsidRPr="00DC2713" w:rsidRDefault="007D49FB" w:rsidP="007D49FB">
      <w:pPr>
        <w:rPr>
          <w:ins w:id="64" w:author="Zhao, Zheng" w:date="2024-02-01T16:44:00Z"/>
          <w:rFonts w:ascii="Arial" w:hAnsi="Arial" w:cs="Arial"/>
        </w:rPr>
      </w:pPr>
    </w:p>
    <w:p w14:paraId="51759B7C" w14:textId="77777777" w:rsidR="007D49FB" w:rsidRPr="00DC2713" w:rsidRDefault="007D49FB" w:rsidP="007D49FB">
      <w:pPr>
        <w:pStyle w:val="TH"/>
        <w:overflowPunct/>
        <w:autoSpaceDE/>
        <w:autoSpaceDN/>
        <w:adjustRightInd/>
        <w:textAlignment w:val="auto"/>
        <w:rPr>
          <w:ins w:id="65" w:author="Zhao, Zheng" w:date="2024-02-01T16:44:00Z"/>
          <w:rFonts w:cs="Arial"/>
        </w:rPr>
      </w:pPr>
      <w:ins w:id="66" w:author="Zhao, Zheng" w:date="2024-02-01T16:44:00Z">
        <w:r w:rsidRPr="00DC2713">
          <w:rPr>
            <w:rFonts w:cs="Arial"/>
          </w:rPr>
          <w:lastRenderedPageBreak/>
          <w:t>Table 5.x.2-2: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D49FB" w:rsidRPr="00DC2713" w14:paraId="4AACEBA5" w14:textId="77777777" w:rsidTr="002D0D2C">
        <w:trPr>
          <w:jc w:val="center"/>
          <w:ins w:id="67" w:author="Zhao, Zheng" w:date="2024-02-01T16:44:00Z"/>
        </w:trPr>
        <w:tc>
          <w:tcPr>
            <w:tcW w:w="1705" w:type="dxa"/>
            <w:shd w:val="clear" w:color="auto" w:fill="D9D9D9" w:themeFill="background1" w:themeFillShade="D9"/>
            <w:vAlign w:val="center"/>
          </w:tcPr>
          <w:p w14:paraId="27DACFDF" w14:textId="77777777" w:rsidR="007D49FB" w:rsidRPr="00DC2713" w:rsidRDefault="007D49FB" w:rsidP="002D0D2C">
            <w:pPr>
              <w:keepNext/>
              <w:keepLines/>
              <w:spacing w:after="0"/>
              <w:jc w:val="center"/>
              <w:rPr>
                <w:ins w:id="68" w:author="Zhao, Zheng" w:date="2024-02-01T16:44:00Z"/>
                <w:rFonts w:ascii="Arial" w:hAnsi="Arial" w:cs="Arial"/>
                <w:b/>
                <w:sz w:val="18"/>
                <w:szCs w:val="24"/>
                <w:lang w:val="en-US" w:eastAsia="zh-TW"/>
              </w:rPr>
            </w:pPr>
            <w:ins w:id="69" w:author="Zhao, Zheng" w:date="2024-02-01T16:44:00Z">
              <w:r w:rsidRPr="00DC2713">
                <w:rPr>
                  <w:rFonts w:ascii="Arial" w:hAnsi="Arial" w:cs="Arial"/>
                  <w:b/>
                  <w:sz w:val="18"/>
                  <w:szCs w:val="24"/>
                  <w:lang w:val="en-US" w:eastAsia="zh-CN"/>
                </w:rPr>
                <w:t>NR UL CA Configuration</w:t>
              </w:r>
            </w:ins>
          </w:p>
        </w:tc>
        <w:tc>
          <w:tcPr>
            <w:tcW w:w="1260" w:type="dxa"/>
            <w:shd w:val="clear" w:color="auto" w:fill="D9D9D9" w:themeFill="background1" w:themeFillShade="D9"/>
          </w:tcPr>
          <w:p w14:paraId="1065601A" w14:textId="77777777" w:rsidR="007D49FB" w:rsidRPr="00DC2713" w:rsidRDefault="007D49FB" w:rsidP="002D0D2C">
            <w:pPr>
              <w:keepNext/>
              <w:keepLines/>
              <w:spacing w:after="0"/>
              <w:jc w:val="center"/>
              <w:rPr>
                <w:ins w:id="70" w:author="Zhao, Zheng" w:date="2024-02-01T16:44:00Z"/>
                <w:rFonts w:ascii="Arial" w:hAnsi="Arial" w:cs="Arial"/>
                <w:b/>
                <w:sz w:val="18"/>
                <w:szCs w:val="24"/>
                <w:lang w:val="en-US" w:eastAsia="zh-TW"/>
              </w:rPr>
            </w:pPr>
            <w:ins w:id="71" w:author="Zhao, Zheng" w:date="2024-02-01T16:44:00Z">
              <w:r w:rsidRPr="00DC2713">
                <w:rPr>
                  <w:rFonts w:ascii="Arial" w:hAnsi="Arial" w:cs="Arial"/>
                  <w:b/>
                  <w:sz w:val="18"/>
                  <w:szCs w:val="24"/>
                  <w:lang w:val="en-US" w:eastAsia="zh-TW"/>
                </w:rPr>
                <w:t>Class 1.5 (dBm)</w:t>
              </w:r>
            </w:ins>
          </w:p>
        </w:tc>
        <w:tc>
          <w:tcPr>
            <w:tcW w:w="1260" w:type="dxa"/>
            <w:shd w:val="clear" w:color="auto" w:fill="D9D9D9" w:themeFill="background1" w:themeFillShade="D9"/>
          </w:tcPr>
          <w:p w14:paraId="1C2480DE" w14:textId="77777777" w:rsidR="007D49FB" w:rsidRPr="00DC2713" w:rsidRDefault="007D49FB" w:rsidP="002D0D2C">
            <w:pPr>
              <w:keepNext/>
              <w:keepLines/>
              <w:spacing w:after="0"/>
              <w:jc w:val="center"/>
              <w:rPr>
                <w:ins w:id="72" w:author="Zhao, Zheng" w:date="2024-02-01T16:44:00Z"/>
                <w:rFonts w:ascii="Arial" w:hAnsi="Arial" w:cs="Arial"/>
                <w:b/>
                <w:sz w:val="18"/>
                <w:szCs w:val="24"/>
                <w:lang w:val="en-US" w:eastAsia="zh-TW"/>
              </w:rPr>
            </w:pPr>
            <w:ins w:id="73" w:author="Zhao, Zheng" w:date="2024-02-01T16:44:00Z">
              <w:r w:rsidRPr="00DC2713">
                <w:rPr>
                  <w:rFonts w:ascii="Arial" w:hAnsi="Arial" w:cs="Arial"/>
                  <w:b/>
                  <w:sz w:val="18"/>
                  <w:szCs w:val="24"/>
                  <w:lang w:val="en-US" w:eastAsia="zh-TW"/>
                </w:rPr>
                <w:t>Tolerance (dB)</w:t>
              </w:r>
            </w:ins>
          </w:p>
        </w:tc>
        <w:tc>
          <w:tcPr>
            <w:tcW w:w="1260" w:type="dxa"/>
            <w:shd w:val="clear" w:color="auto" w:fill="D9D9D9" w:themeFill="background1" w:themeFillShade="D9"/>
          </w:tcPr>
          <w:p w14:paraId="3F7079B3" w14:textId="77777777" w:rsidR="007D49FB" w:rsidRPr="00DC2713" w:rsidRDefault="007D49FB" w:rsidP="002D0D2C">
            <w:pPr>
              <w:keepNext/>
              <w:keepLines/>
              <w:spacing w:after="0"/>
              <w:jc w:val="center"/>
              <w:rPr>
                <w:ins w:id="74" w:author="Zhao, Zheng" w:date="2024-02-01T16:44:00Z"/>
                <w:rFonts w:ascii="Arial" w:hAnsi="Arial" w:cs="Arial"/>
                <w:b/>
                <w:sz w:val="18"/>
                <w:szCs w:val="24"/>
                <w:lang w:val="en-US" w:eastAsia="zh-TW"/>
              </w:rPr>
            </w:pPr>
            <w:ins w:id="75" w:author="Zhao, Zheng" w:date="2024-02-01T16:44:00Z">
              <w:r w:rsidRPr="00DC2713">
                <w:rPr>
                  <w:rFonts w:ascii="Arial" w:hAnsi="Arial" w:cs="Arial"/>
                  <w:b/>
                  <w:sz w:val="18"/>
                  <w:szCs w:val="24"/>
                  <w:lang w:val="en-US" w:eastAsia="zh-TW"/>
                </w:rPr>
                <w:t>Class 2 (dBm)</w:t>
              </w:r>
            </w:ins>
          </w:p>
        </w:tc>
        <w:tc>
          <w:tcPr>
            <w:tcW w:w="1260" w:type="dxa"/>
            <w:shd w:val="clear" w:color="auto" w:fill="D9D9D9" w:themeFill="background1" w:themeFillShade="D9"/>
          </w:tcPr>
          <w:p w14:paraId="58F99294" w14:textId="77777777" w:rsidR="007D49FB" w:rsidRPr="00DC2713" w:rsidRDefault="007D49FB" w:rsidP="002D0D2C">
            <w:pPr>
              <w:keepNext/>
              <w:keepLines/>
              <w:spacing w:after="0"/>
              <w:jc w:val="center"/>
              <w:rPr>
                <w:ins w:id="76" w:author="Zhao, Zheng" w:date="2024-02-01T16:44:00Z"/>
                <w:rFonts w:ascii="Arial" w:hAnsi="Arial" w:cs="Arial"/>
                <w:b/>
                <w:sz w:val="18"/>
                <w:szCs w:val="24"/>
                <w:lang w:val="en-US" w:eastAsia="zh-TW"/>
              </w:rPr>
            </w:pPr>
            <w:ins w:id="77" w:author="Zhao, Zheng" w:date="2024-02-01T16:44:00Z">
              <w:r w:rsidRPr="00DC2713">
                <w:rPr>
                  <w:rFonts w:ascii="Arial" w:hAnsi="Arial" w:cs="Arial"/>
                  <w:b/>
                  <w:sz w:val="18"/>
                  <w:szCs w:val="24"/>
                  <w:lang w:val="en-US" w:eastAsia="zh-TW"/>
                </w:rPr>
                <w:t>Tolerance (dB)</w:t>
              </w:r>
            </w:ins>
          </w:p>
        </w:tc>
        <w:tc>
          <w:tcPr>
            <w:tcW w:w="1260" w:type="dxa"/>
            <w:shd w:val="clear" w:color="auto" w:fill="D9D9D9" w:themeFill="background1" w:themeFillShade="D9"/>
          </w:tcPr>
          <w:p w14:paraId="79792DB3" w14:textId="77777777" w:rsidR="007D49FB" w:rsidRPr="00DC2713" w:rsidRDefault="007D49FB" w:rsidP="002D0D2C">
            <w:pPr>
              <w:keepNext/>
              <w:keepLines/>
              <w:spacing w:after="0"/>
              <w:jc w:val="center"/>
              <w:rPr>
                <w:ins w:id="78" w:author="Zhao, Zheng" w:date="2024-02-01T16:44:00Z"/>
                <w:rFonts w:ascii="Arial" w:hAnsi="Arial" w:cs="Arial"/>
                <w:b/>
                <w:sz w:val="18"/>
                <w:szCs w:val="24"/>
                <w:lang w:val="en-US" w:eastAsia="zh-TW"/>
              </w:rPr>
            </w:pPr>
            <w:ins w:id="79" w:author="Zhao, Zheng" w:date="2024-02-01T16:44:00Z">
              <w:r w:rsidRPr="00DC2713">
                <w:rPr>
                  <w:rFonts w:ascii="Arial" w:hAnsi="Arial" w:cs="Arial"/>
                  <w:b/>
                  <w:sz w:val="18"/>
                  <w:szCs w:val="24"/>
                  <w:lang w:val="en-US" w:eastAsia="zh-TW"/>
                </w:rPr>
                <w:t>Class 3 (dBm)</w:t>
              </w:r>
            </w:ins>
          </w:p>
        </w:tc>
        <w:tc>
          <w:tcPr>
            <w:tcW w:w="1350" w:type="dxa"/>
            <w:shd w:val="clear" w:color="auto" w:fill="D9D9D9" w:themeFill="background1" w:themeFillShade="D9"/>
          </w:tcPr>
          <w:p w14:paraId="38DB287C" w14:textId="77777777" w:rsidR="007D49FB" w:rsidRPr="00DC2713" w:rsidRDefault="007D49FB" w:rsidP="002D0D2C">
            <w:pPr>
              <w:keepNext/>
              <w:keepLines/>
              <w:spacing w:after="0"/>
              <w:jc w:val="center"/>
              <w:rPr>
                <w:ins w:id="80" w:author="Zhao, Zheng" w:date="2024-02-01T16:44:00Z"/>
                <w:rFonts w:ascii="Arial" w:hAnsi="Arial" w:cs="Arial"/>
                <w:b/>
                <w:sz w:val="18"/>
                <w:szCs w:val="24"/>
                <w:lang w:val="en-US" w:eastAsia="zh-TW"/>
              </w:rPr>
            </w:pPr>
            <w:ins w:id="81" w:author="Zhao, Zheng" w:date="2024-02-01T16:44:00Z">
              <w:r w:rsidRPr="00DC2713">
                <w:rPr>
                  <w:rFonts w:ascii="Arial" w:hAnsi="Arial" w:cs="Arial"/>
                  <w:b/>
                  <w:sz w:val="18"/>
                  <w:szCs w:val="24"/>
                  <w:lang w:val="en-US" w:eastAsia="zh-TW"/>
                </w:rPr>
                <w:t>Tolerance (dB)</w:t>
              </w:r>
            </w:ins>
          </w:p>
        </w:tc>
      </w:tr>
      <w:tr w:rsidR="007D49FB" w:rsidRPr="00DC2713" w14:paraId="609DEB83" w14:textId="77777777" w:rsidTr="002D0D2C">
        <w:trPr>
          <w:jc w:val="center"/>
          <w:ins w:id="82" w:author="Zhao, Zheng" w:date="2024-02-01T16:44:00Z"/>
        </w:trPr>
        <w:tc>
          <w:tcPr>
            <w:tcW w:w="1705" w:type="dxa"/>
            <w:vAlign w:val="center"/>
          </w:tcPr>
          <w:p w14:paraId="66D90789" w14:textId="77777777" w:rsidR="007D49FB" w:rsidRPr="00DC2713" w:rsidRDefault="007D49FB" w:rsidP="002D0D2C">
            <w:pPr>
              <w:keepNext/>
              <w:keepLines/>
              <w:spacing w:after="0"/>
              <w:jc w:val="center"/>
              <w:rPr>
                <w:ins w:id="83" w:author="Zhao, Zheng" w:date="2024-02-01T16:44:00Z"/>
                <w:rFonts w:ascii="Arial" w:hAnsi="Arial" w:cs="Arial"/>
                <w:sz w:val="18"/>
                <w:szCs w:val="24"/>
                <w:lang w:val="en-US" w:eastAsia="zh-CN"/>
              </w:rPr>
            </w:pPr>
            <w:ins w:id="84" w:author="Zhao, Zheng" w:date="2024-02-01T16:44:00Z">
              <w:r w:rsidRPr="00DC2713">
                <w:rPr>
                  <w:rFonts w:ascii="Arial" w:hAnsi="Arial" w:cs="Arial"/>
                  <w:sz w:val="18"/>
                  <w:szCs w:val="24"/>
                  <w:lang w:val="en-US" w:eastAsia="zh-CN"/>
                </w:rPr>
                <w:t>CA_n5A-n77A</w:t>
              </w:r>
            </w:ins>
          </w:p>
        </w:tc>
        <w:tc>
          <w:tcPr>
            <w:tcW w:w="1260" w:type="dxa"/>
          </w:tcPr>
          <w:p w14:paraId="2F02F082" w14:textId="77777777" w:rsidR="007D49FB" w:rsidRPr="00DC2713" w:rsidRDefault="007D49FB" w:rsidP="002D0D2C">
            <w:pPr>
              <w:keepNext/>
              <w:keepLines/>
              <w:spacing w:after="0"/>
              <w:jc w:val="center"/>
              <w:rPr>
                <w:ins w:id="85" w:author="Zhao, Zheng" w:date="2024-02-01T16:44:00Z"/>
                <w:rFonts w:ascii="Arial" w:hAnsi="Arial" w:cs="Arial"/>
                <w:sz w:val="18"/>
                <w:szCs w:val="24"/>
                <w:lang w:val="en-US" w:eastAsia="zh-TW"/>
              </w:rPr>
            </w:pPr>
          </w:p>
        </w:tc>
        <w:tc>
          <w:tcPr>
            <w:tcW w:w="1260" w:type="dxa"/>
          </w:tcPr>
          <w:p w14:paraId="1ED1679F" w14:textId="77777777" w:rsidR="007D49FB" w:rsidRPr="00DC2713" w:rsidRDefault="007D49FB" w:rsidP="002D0D2C">
            <w:pPr>
              <w:keepNext/>
              <w:keepLines/>
              <w:spacing w:after="0"/>
              <w:jc w:val="center"/>
              <w:rPr>
                <w:ins w:id="86" w:author="Zhao, Zheng" w:date="2024-02-01T16:44:00Z"/>
                <w:rFonts w:ascii="Arial" w:hAnsi="Arial" w:cs="Arial"/>
                <w:sz w:val="18"/>
                <w:szCs w:val="24"/>
                <w:lang w:val="en-US" w:eastAsia="ko-KR"/>
              </w:rPr>
            </w:pPr>
          </w:p>
        </w:tc>
        <w:tc>
          <w:tcPr>
            <w:tcW w:w="1260" w:type="dxa"/>
          </w:tcPr>
          <w:p w14:paraId="628101AC" w14:textId="77777777" w:rsidR="007D49FB" w:rsidRPr="00DC2713" w:rsidRDefault="007D49FB" w:rsidP="002D0D2C">
            <w:pPr>
              <w:keepNext/>
              <w:keepLines/>
              <w:spacing w:after="0"/>
              <w:jc w:val="center"/>
              <w:rPr>
                <w:ins w:id="87" w:author="Zhao, Zheng" w:date="2024-02-01T16:44:00Z"/>
                <w:rFonts w:ascii="Arial" w:hAnsi="Arial" w:cs="Arial"/>
                <w:sz w:val="18"/>
                <w:szCs w:val="24"/>
                <w:lang w:val="en-US" w:eastAsia="ko-KR"/>
              </w:rPr>
            </w:pPr>
            <w:ins w:id="88" w:author="Zhao, Zheng" w:date="2024-02-01T16:44:00Z">
              <w:r w:rsidRPr="00DC2713">
                <w:rPr>
                  <w:rFonts w:ascii="Arial" w:hAnsi="Arial" w:cs="Arial"/>
                  <w:sz w:val="18"/>
                  <w:szCs w:val="24"/>
                  <w:lang w:val="en-US" w:eastAsia="ko-KR"/>
                </w:rPr>
                <w:t>26</w:t>
              </w:r>
              <w:r w:rsidRPr="00DC2713">
                <w:rPr>
                  <w:rFonts w:ascii="Arial" w:hAnsi="Arial" w:cs="Arial"/>
                  <w:sz w:val="18"/>
                  <w:szCs w:val="24"/>
                  <w:vertAlign w:val="superscript"/>
                  <w:lang w:val="en-US" w:eastAsia="ko-KR"/>
                </w:rPr>
                <w:t>2</w:t>
              </w:r>
            </w:ins>
          </w:p>
        </w:tc>
        <w:tc>
          <w:tcPr>
            <w:tcW w:w="1260" w:type="dxa"/>
          </w:tcPr>
          <w:p w14:paraId="0A2A0532" w14:textId="77777777" w:rsidR="007D49FB" w:rsidRPr="00DC2713" w:rsidRDefault="007D49FB" w:rsidP="002D0D2C">
            <w:pPr>
              <w:keepNext/>
              <w:keepLines/>
              <w:spacing w:after="0"/>
              <w:jc w:val="center"/>
              <w:rPr>
                <w:ins w:id="89" w:author="Zhao, Zheng" w:date="2024-02-01T16:44:00Z"/>
                <w:rFonts w:ascii="Arial" w:hAnsi="Arial" w:cs="Arial"/>
                <w:sz w:val="18"/>
                <w:szCs w:val="24"/>
                <w:lang w:val="en-US" w:eastAsia="ko-KR"/>
              </w:rPr>
            </w:pPr>
            <w:ins w:id="90" w:author="Zhao, Zheng" w:date="2024-02-01T16:44:00Z">
              <w:r w:rsidRPr="00DC2713">
                <w:rPr>
                  <w:rFonts w:ascii="Arial" w:hAnsi="Arial" w:cs="Arial"/>
                  <w:sz w:val="18"/>
                  <w:szCs w:val="24"/>
                  <w:lang w:val="en-US" w:eastAsia="ko-KR"/>
                </w:rPr>
                <w:t>+2/-3</w:t>
              </w:r>
            </w:ins>
          </w:p>
        </w:tc>
        <w:tc>
          <w:tcPr>
            <w:tcW w:w="1260" w:type="dxa"/>
          </w:tcPr>
          <w:p w14:paraId="0915FD40" w14:textId="77777777" w:rsidR="007D49FB" w:rsidRPr="00DC2713" w:rsidRDefault="007D49FB" w:rsidP="002D0D2C">
            <w:pPr>
              <w:keepNext/>
              <w:keepLines/>
              <w:spacing w:after="0"/>
              <w:jc w:val="center"/>
              <w:rPr>
                <w:ins w:id="91" w:author="Zhao, Zheng" w:date="2024-02-01T16:44:00Z"/>
                <w:rFonts w:ascii="Arial" w:hAnsi="Arial" w:cs="Arial"/>
                <w:sz w:val="18"/>
                <w:szCs w:val="24"/>
                <w:lang w:val="en-US" w:eastAsia="zh-CN"/>
              </w:rPr>
            </w:pPr>
            <w:ins w:id="92" w:author="Zhao, Zheng" w:date="2024-02-01T16:44:00Z">
              <w:r w:rsidRPr="00DC2713">
                <w:rPr>
                  <w:rFonts w:ascii="Arial" w:hAnsi="Arial" w:cs="Arial"/>
                  <w:sz w:val="18"/>
                  <w:szCs w:val="24"/>
                  <w:lang w:val="en-US" w:eastAsia="zh-CN"/>
                </w:rPr>
                <w:t>23</w:t>
              </w:r>
            </w:ins>
          </w:p>
        </w:tc>
        <w:tc>
          <w:tcPr>
            <w:tcW w:w="1350" w:type="dxa"/>
          </w:tcPr>
          <w:p w14:paraId="2BA12890" w14:textId="77777777" w:rsidR="007D49FB" w:rsidRPr="00DC2713" w:rsidRDefault="007D49FB" w:rsidP="002D0D2C">
            <w:pPr>
              <w:keepNext/>
              <w:keepLines/>
              <w:spacing w:after="0"/>
              <w:jc w:val="center"/>
              <w:rPr>
                <w:ins w:id="93" w:author="Zhao, Zheng" w:date="2024-02-01T16:44:00Z"/>
                <w:rFonts w:ascii="Arial" w:hAnsi="Arial" w:cs="Arial"/>
                <w:sz w:val="18"/>
                <w:szCs w:val="24"/>
                <w:lang w:val="en-US" w:eastAsia="zh-TW"/>
              </w:rPr>
            </w:pPr>
            <w:ins w:id="94" w:author="Zhao, Zheng" w:date="2024-02-01T16:44:00Z">
              <w:r w:rsidRPr="00DC2713">
                <w:rPr>
                  <w:rFonts w:ascii="Arial" w:hAnsi="Arial" w:cs="Arial"/>
                  <w:sz w:val="18"/>
                  <w:szCs w:val="24"/>
                  <w:lang w:val="en-US" w:eastAsia="zh-TW"/>
                </w:rPr>
                <w:t>+2/-</w:t>
              </w:r>
              <w:r w:rsidRPr="00DC2713">
                <w:rPr>
                  <w:rFonts w:ascii="Arial" w:hAnsi="Arial" w:cs="Arial"/>
                  <w:sz w:val="18"/>
                  <w:szCs w:val="24"/>
                  <w:lang w:val="en-US" w:eastAsia="zh-CN"/>
                </w:rPr>
                <w:t>3</w:t>
              </w:r>
            </w:ins>
          </w:p>
        </w:tc>
      </w:tr>
      <w:tr w:rsidR="007D49FB" w:rsidRPr="00DC2713" w14:paraId="627C7F23" w14:textId="77777777" w:rsidTr="002D0D2C">
        <w:trPr>
          <w:trHeight w:val="655"/>
          <w:jc w:val="center"/>
          <w:ins w:id="95" w:author="Zhao, Zheng" w:date="2024-02-01T16:44: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560DA35" w14:textId="77777777" w:rsidR="007D49FB" w:rsidRPr="00DC2713" w:rsidRDefault="007D49FB" w:rsidP="002D0D2C">
            <w:pPr>
              <w:keepNext/>
              <w:keepLines/>
              <w:spacing w:after="0"/>
              <w:ind w:left="851" w:hanging="851"/>
              <w:rPr>
                <w:ins w:id="96" w:author="Zhao, Zheng" w:date="2024-02-01T16:44:00Z"/>
                <w:rFonts w:ascii="Arial" w:hAnsi="Arial" w:cs="Arial"/>
                <w:sz w:val="18"/>
                <w:szCs w:val="24"/>
                <w:lang w:val="en-US" w:eastAsia="zh-TW"/>
              </w:rPr>
            </w:pPr>
            <w:ins w:id="97" w:author="Zhao, Zheng" w:date="2024-02-01T16:44:00Z">
              <w:r w:rsidRPr="00DC2713">
                <w:rPr>
                  <w:rFonts w:ascii="Arial" w:hAnsi="Arial" w:cs="Arial"/>
                  <w:sz w:val="18"/>
                  <w:szCs w:val="24"/>
                  <w:lang w:val="en-US" w:eastAsia="zh-TW"/>
                </w:rPr>
                <w:t>NOTE 1:</w:t>
              </w:r>
              <w:r w:rsidRPr="00DC2713">
                <w:rPr>
                  <w:rFonts w:ascii="Arial" w:hAnsi="Arial" w:cs="Arial"/>
                  <w:sz w:val="18"/>
                  <w:szCs w:val="24"/>
                  <w:lang w:val="en-US" w:eastAsia="zh-TW"/>
                </w:rPr>
                <w:tab/>
                <w:t>(</w:t>
              </w:r>
              <w:r w:rsidRPr="00DC2713">
                <w:rPr>
                  <w:rFonts w:ascii="Arial" w:eastAsia="SimSun" w:hAnsi="Arial" w:cs="Arial"/>
                  <w:sz w:val="18"/>
                  <w:szCs w:val="24"/>
                  <w:lang w:val="en-US" w:eastAsia="zh-TW"/>
                </w:rPr>
                <w:t>V</w:t>
              </w:r>
              <w:r w:rsidRPr="00DC2713">
                <w:rPr>
                  <w:rFonts w:ascii="Arial" w:eastAsia="SimSun" w:hAnsi="Arial" w:cs="Arial"/>
                  <w:sz w:val="18"/>
                  <w:szCs w:val="24"/>
                  <w:lang w:val="en-US" w:eastAsia="zh-CN"/>
                </w:rPr>
                <w:t>oid</w:t>
              </w:r>
              <w:r w:rsidRPr="00DC2713">
                <w:rPr>
                  <w:rFonts w:ascii="Arial" w:eastAsia="SimSun" w:hAnsi="Arial" w:cs="Arial"/>
                  <w:sz w:val="18"/>
                  <w:szCs w:val="24"/>
                  <w:lang w:val="en-US" w:eastAsia="zh-TW"/>
                </w:rPr>
                <w:t xml:space="preserve"> in this TR)</w:t>
              </w:r>
            </w:ins>
          </w:p>
          <w:p w14:paraId="0F9FE006" w14:textId="77777777" w:rsidR="007D49FB" w:rsidRPr="00DC2713" w:rsidRDefault="007D49FB" w:rsidP="002D0D2C">
            <w:pPr>
              <w:keepNext/>
              <w:keepLines/>
              <w:spacing w:after="0"/>
              <w:ind w:left="851" w:hanging="851"/>
              <w:rPr>
                <w:ins w:id="98" w:author="Zhao, Zheng" w:date="2024-02-01T16:44:00Z"/>
                <w:rFonts w:ascii="Arial" w:hAnsi="Arial" w:cs="Arial"/>
                <w:sz w:val="18"/>
                <w:szCs w:val="24"/>
                <w:lang w:val="en-US" w:eastAsia="zh-TW"/>
              </w:rPr>
            </w:pPr>
            <w:ins w:id="99" w:author="Zhao, Zheng" w:date="2024-02-01T16:44:00Z">
              <w:r w:rsidRPr="00DC2713">
                <w:rPr>
                  <w:rFonts w:ascii="Arial" w:hAnsi="Arial" w:cs="Arial"/>
                  <w:sz w:val="18"/>
                  <w:szCs w:val="24"/>
                  <w:lang w:val="en-US" w:eastAsia="zh-TW"/>
                </w:rPr>
                <w:t>NOTE 2:</w:t>
              </w:r>
              <w:r w:rsidRPr="00DC2713">
                <w:rPr>
                  <w:rFonts w:ascii="Arial" w:hAnsi="Arial" w:cs="Arial"/>
                  <w:sz w:val="18"/>
                  <w:szCs w:val="24"/>
                  <w:lang w:val="en-US" w:eastAsia="zh-TW"/>
                </w:rPr>
                <w:tab/>
                <w:t>The UE supports PC3 in FDD band and PC2 with Tx Diversity in TDD band.</w:t>
              </w:r>
            </w:ins>
          </w:p>
          <w:p w14:paraId="03620593" w14:textId="77777777" w:rsidR="007D49FB" w:rsidRPr="00DC2713" w:rsidRDefault="007D49FB" w:rsidP="002D0D2C">
            <w:pPr>
              <w:keepNext/>
              <w:keepLines/>
              <w:spacing w:after="0"/>
              <w:ind w:left="851" w:hanging="851"/>
              <w:rPr>
                <w:ins w:id="100" w:author="Zhao, Zheng" w:date="2024-02-01T16:44:00Z"/>
                <w:rFonts w:ascii="Arial" w:eastAsia="PMingLiU" w:hAnsi="Arial" w:cs="Arial"/>
                <w:sz w:val="18"/>
                <w:szCs w:val="24"/>
                <w:lang w:val="en-US" w:eastAsia="zh-TW"/>
              </w:rPr>
            </w:pPr>
            <w:ins w:id="101" w:author="Zhao, Zheng" w:date="2024-02-01T16:44:00Z">
              <w:r w:rsidRPr="00DC2713">
                <w:rPr>
                  <w:rFonts w:ascii="Arial" w:hAnsi="Arial" w:cs="Arial"/>
                  <w:sz w:val="18"/>
                  <w:szCs w:val="24"/>
                  <w:lang w:val="en-US" w:eastAsia="zh-TW"/>
                </w:rPr>
                <w:t>NOTE 3:</w:t>
              </w:r>
              <w:r w:rsidRPr="00DC2713">
                <w:rPr>
                  <w:rFonts w:ascii="Arial" w:hAnsi="Arial" w:cs="Arial"/>
                  <w:sz w:val="18"/>
                  <w:szCs w:val="24"/>
                  <w:lang w:val="en-US" w:eastAsia="zh-TW"/>
                </w:rPr>
                <w:tab/>
                <w:t>The UE supports PC3 in FDD band and PC1.5 with Tx Diversity in TDD band.</w:t>
              </w:r>
            </w:ins>
          </w:p>
        </w:tc>
      </w:tr>
    </w:tbl>
    <w:p w14:paraId="5D265E65" w14:textId="77777777" w:rsidR="007D49FB" w:rsidRPr="00DC2713" w:rsidRDefault="007D49FB" w:rsidP="007D49FB">
      <w:pPr>
        <w:rPr>
          <w:ins w:id="102" w:author="Zhao, Zheng" w:date="2024-02-01T16:44:00Z"/>
          <w:rFonts w:ascii="Arial" w:hAnsi="Arial" w:cs="Arial"/>
        </w:rPr>
      </w:pPr>
    </w:p>
    <w:p w14:paraId="24002C20" w14:textId="77777777" w:rsidR="007D49FB" w:rsidRPr="00DC2713" w:rsidRDefault="007D49FB" w:rsidP="007D49FB">
      <w:pPr>
        <w:pStyle w:val="Heading3"/>
        <w:keepNext/>
        <w:keepLines/>
        <w:ind w:left="1134" w:hanging="1134"/>
        <w:rPr>
          <w:ins w:id="103" w:author="Zhao, Zheng" w:date="2024-02-01T16:44:00Z"/>
          <w:rFonts w:ascii="Arial" w:hAnsi="Arial" w:cs="Arial"/>
        </w:rPr>
      </w:pPr>
      <w:ins w:id="104" w:author="Zhao, Zheng" w:date="2024-02-01T16:44:00Z">
        <w:r w:rsidRPr="00DC2713">
          <w:rPr>
            <w:rFonts w:ascii="Arial" w:hAnsi="Arial" w:cs="Arial"/>
          </w:rPr>
          <w:t>5.x.3</w:t>
        </w:r>
        <w:r w:rsidRPr="00DC2713">
          <w:rPr>
            <w:rFonts w:ascii="Arial" w:hAnsi="Arial" w:cs="Arial"/>
          </w:rPr>
          <w:tab/>
          <w:t>MSD scenario studies</w:t>
        </w:r>
      </w:ins>
    </w:p>
    <w:p w14:paraId="35A97C86" w14:textId="77777777" w:rsidR="007D49FB" w:rsidRPr="00DC2713" w:rsidRDefault="007D49FB" w:rsidP="007D49FB">
      <w:pPr>
        <w:rPr>
          <w:ins w:id="105" w:author="Zhao, Zheng" w:date="2024-02-01T16:44:00Z"/>
          <w:rFonts w:ascii="Arial" w:hAnsi="Arial" w:cs="Arial"/>
        </w:rPr>
      </w:pPr>
      <w:ins w:id="106" w:author="Zhao, Zheng" w:date="2024-02-01T16:44:00Z">
        <w:r w:rsidRPr="00DC2713">
          <w:rPr>
            <w:rFonts w:ascii="Arial" w:hAnsi="Arial" w:cs="Arial"/>
          </w:rPr>
          <w:t xml:space="preserve">Table 5.x.3-1 and 5.x.3-2 summarizes frequency ranges where harmonics mixing, cross band leakage, IMD interferences occur for CA_ n5-n77. </w:t>
        </w:r>
      </w:ins>
    </w:p>
    <w:p w14:paraId="421B03A9" w14:textId="77777777" w:rsidR="007D49FB" w:rsidRPr="00DC2713" w:rsidRDefault="007D49FB" w:rsidP="007D49FB">
      <w:pPr>
        <w:pStyle w:val="TH"/>
        <w:overflowPunct/>
        <w:autoSpaceDE/>
        <w:autoSpaceDN/>
        <w:adjustRightInd/>
        <w:textAlignment w:val="auto"/>
        <w:rPr>
          <w:ins w:id="107" w:author="Zhao, Zheng" w:date="2024-02-01T16:44:00Z"/>
          <w:rFonts w:cs="Arial"/>
        </w:rPr>
      </w:pPr>
      <w:ins w:id="108" w:author="Zhao, Zheng" w:date="2024-02-01T16:44:00Z">
        <w:r w:rsidRPr="00DC2713">
          <w:rPr>
            <w:rFonts w:cs="Arial"/>
          </w:rPr>
          <w:t xml:space="preserve"> Table 5.x.3-1: MSD scenarios for CA_n5-n77 with total power class 2</w:t>
        </w:r>
      </w:ins>
    </w:p>
    <w:tbl>
      <w:tblPr>
        <w:tblStyle w:val="TableGrid"/>
        <w:tblW w:w="9659" w:type="dxa"/>
        <w:tblLook w:val="04A0" w:firstRow="1" w:lastRow="0" w:firstColumn="1" w:lastColumn="0" w:noHBand="0" w:noVBand="1"/>
      </w:tblPr>
      <w:tblGrid>
        <w:gridCol w:w="2065"/>
        <w:gridCol w:w="2651"/>
        <w:gridCol w:w="2592"/>
        <w:gridCol w:w="2351"/>
      </w:tblGrid>
      <w:tr w:rsidR="007D49FB" w:rsidRPr="00DC2713" w14:paraId="6C7170CB" w14:textId="77777777" w:rsidTr="002D0D2C">
        <w:trPr>
          <w:trHeight w:val="443"/>
          <w:ins w:id="109" w:author="Zhao, Zheng" w:date="2024-02-01T16:44:00Z"/>
        </w:trPr>
        <w:tc>
          <w:tcPr>
            <w:tcW w:w="2065" w:type="dxa"/>
            <w:tcBorders>
              <w:bottom w:val="single" w:sz="4" w:space="0" w:color="000000" w:themeColor="text1"/>
            </w:tcBorders>
            <w:shd w:val="clear" w:color="auto" w:fill="D9D9D9" w:themeFill="background1" w:themeFillShade="D9"/>
          </w:tcPr>
          <w:p w14:paraId="21684236" w14:textId="77777777" w:rsidR="007D49FB" w:rsidRPr="00DC2713" w:rsidRDefault="007D49FB" w:rsidP="002D0D2C">
            <w:pPr>
              <w:spacing w:after="0"/>
              <w:rPr>
                <w:ins w:id="110" w:author="Zhao, Zheng" w:date="2024-02-01T16:44:00Z"/>
                <w:rFonts w:ascii="Arial" w:hAnsi="Arial" w:cs="Arial"/>
                <w:b/>
                <w:lang w:eastAsia="zh-CN"/>
              </w:rPr>
            </w:pPr>
          </w:p>
        </w:tc>
        <w:tc>
          <w:tcPr>
            <w:tcW w:w="2651" w:type="dxa"/>
            <w:shd w:val="clear" w:color="auto" w:fill="D9D9D9" w:themeFill="background1" w:themeFillShade="D9"/>
          </w:tcPr>
          <w:p w14:paraId="37C0E6F6" w14:textId="77777777" w:rsidR="007D49FB" w:rsidRPr="00DC2713" w:rsidRDefault="007D49FB" w:rsidP="002D0D2C">
            <w:pPr>
              <w:pStyle w:val="TAH"/>
              <w:rPr>
                <w:ins w:id="111" w:author="Zhao, Zheng" w:date="2024-02-01T16:44:00Z"/>
                <w:rFonts w:cs="Arial"/>
              </w:rPr>
            </w:pPr>
            <w:ins w:id="112" w:author="Zhao, Zheng" w:date="2024-02-01T16:44:00Z">
              <w:r w:rsidRPr="00DC2713">
                <w:rPr>
                  <w:rFonts w:cs="Arial"/>
                </w:rPr>
                <w:t>Aggressor Tx</w:t>
              </w:r>
            </w:ins>
          </w:p>
        </w:tc>
        <w:tc>
          <w:tcPr>
            <w:tcW w:w="2592" w:type="dxa"/>
            <w:shd w:val="clear" w:color="auto" w:fill="D9D9D9" w:themeFill="background1" w:themeFillShade="D9"/>
          </w:tcPr>
          <w:p w14:paraId="7E6940EF" w14:textId="77777777" w:rsidR="007D49FB" w:rsidRPr="00DC2713" w:rsidRDefault="007D49FB" w:rsidP="002D0D2C">
            <w:pPr>
              <w:pStyle w:val="TAH"/>
              <w:rPr>
                <w:ins w:id="113" w:author="Zhao, Zheng" w:date="2024-02-01T16:44:00Z"/>
                <w:rFonts w:cs="Arial"/>
              </w:rPr>
            </w:pPr>
            <w:ins w:id="114" w:author="Zhao, Zheng" w:date="2024-02-01T16:44:00Z">
              <w:r w:rsidRPr="00DC2713">
                <w:rPr>
                  <w:rFonts w:cs="Arial"/>
                </w:rPr>
                <w:t>Victim Rx</w:t>
              </w:r>
            </w:ins>
          </w:p>
        </w:tc>
        <w:tc>
          <w:tcPr>
            <w:tcW w:w="2351" w:type="dxa"/>
            <w:shd w:val="clear" w:color="auto" w:fill="D9D9D9" w:themeFill="background1" w:themeFillShade="D9"/>
          </w:tcPr>
          <w:p w14:paraId="26ECFB4D" w14:textId="77777777" w:rsidR="007D49FB" w:rsidRPr="00DC2713" w:rsidRDefault="007D49FB" w:rsidP="002D0D2C">
            <w:pPr>
              <w:pStyle w:val="TAH"/>
              <w:rPr>
                <w:ins w:id="115" w:author="Zhao, Zheng" w:date="2024-02-01T16:44:00Z"/>
                <w:rFonts w:cs="Arial"/>
              </w:rPr>
            </w:pPr>
            <w:ins w:id="116" w:author="Zhao, Zheng" w:date="2024-02-01T16:44:00Z">
              <w:r w:rsidRPr="00DC2713">
                <w:rPr>
                  <w:rFonts w:cs="Arial"/>
                </w:rPr>
                <w:t>Whether 2Tx requirements exists</w:t>
              </w:r>
            </w:ins>
          </w:p>
        </w:tc>
      </w:tr>
      <w:tr w:rsidR="007D49FB" w:rsidRPr="00DC2713" w14:paraId="5E56F80B" w14:textId="77777777" w:rsidTr="002D0D2C">
        <w:trPr>
          <w:trHeight w:val="260"/>
          <w:ins w:id="117" w:author="Zhao, Zheng" w:date="2024-02-01T16:44:00Z"/>
        </w:trPr>
        <w:tc>
          <w:tcPr>
            <w:tcW w:w="2065" w:type="dxa"/>
            <w:tcBorders>
              <w:top w:val="single" w:sz="4" w:space="0" w:color="000000" w:themeColor="text1"/>
              <w:bottom w:val="single" w:sz="4" w:space="0" w:color="000000"/>
            </w:tcBorders>
          </w:tcPr>
          <w:p w14:paraId="570101F2" w14:textId="77777777" w:rsidR="007D49FB" w:rsidRPr="00DC2713" w:rsidRDefault="007D49FB" w:rsidP="002D0D2C">
            <w:pPr>
              <w:spacing w:after="0"/>
              <w:rPr>
                <w:ins w:id="118" w:author="Zhao, Zheng" w:date="2024-02-01T16:44:00Z"/>
                <w:rFonts w:ascii="Arial" w:hAnsi="Arial" w:cs="Arial"/>
                <w:b/>
                <w:sz w:val="18"/>
              </w:rPr>
            </w:pPr>
            <w:ins w:id="119" w:author="Zhao, Zheng" w:date="2024-02-01T16:44:00Z">
              <w:r w:rsidRPr="00DC2713">
                <w:rPr>
                  <w:rFonts w:ascii="Arial" w:hAnsi="Arial" w:cs="Arial"/>
                  <w:b/>
                  <w:sz w:val="18"/>
                </w:rPr>
                <w:t>Harmonic mixing</w:t>
              </w:r>
            </w:ins>
          </w:p>
        </w:tc>
        <w:tc>
          <w:tcPr>
            <w:tcW w:w="2651" w:type="dxa"/>
          </w:tcPr>
          <w:p w14:paraId="5CB497D3" w14:textId="77777777" w:rsidR="007D49FB" w:rsidRPr="00DC2713" w:rsidRDefault="007D49FB" w:rsidP="002D0D2C">
            <w:pPr>
              <w:pStyle w:val="TAL"/>
              <w:rPr>
                <w:ins w:id="120" w:author="Zhao, Zheng" w:date="2024-02-01T16:44:00Z"/>
                <w:rFonts w:cs="Arial"/>
              </w:rPr>
            </w:pPr>
            <w:ins w:id="121" w:author="Zhao, Zheng" w:date="2024-02-01T16:44:00Z">
              <w:r w:rsidRPr="00DC2713">
                <w:rPr>
                  <w:rFonts w:cs="Arial"/>
                </w:rPr>
                <w:t>1</w:t>
              </w:r>
              <w:r w:rsidRPr="00DC2713">
                <w:rPr>
                  <w:rFonts w:cs="Arial"/>
                  <w:vertAlign w:val="superscript"/>
                </w:rPr>
                <w:t>st</w:t>
              </w:r>
              <w:r w:rsidRPr="00DC2713">
                <w:rPr>
                  <w:rFonts w:cs="Arial"/>
                </w:rPr>
                <w:t xml:space="preserve"> order of n77 UL</w:t>
              </w:r>
            </w:ins>
          </w:p>
        </w:tc>
        <w:tc>
          <w:tcPr>
            <w:tcW w:w="2592" w:type="dxa"/>
          </w:tcPr>
          <w:p w14:paraId="17315D9C" w14:textId="77777777" w:rsidR="007D49FB" w:rsidRPr="00DC2713" w:rsidRDefault="007D49FB" w:rsidP="002D0D2C">
            <w:pPr>
              <w:pStyle w:val="TAL"/>
              <w:rPr>
                <w:ins w:id="122" w:author="Zhao, Zheng" w:date="2024-02-01T16:44:00Z"/>
                <w:rFonts w:cs="Arial"/>
              </w:rPr>
            </w:pPr>
            <w:ins w:id="123" w:author="Zhao, Zheng" w:date="2024-02-01T16:44:00Z">
              <w:r w:rsidRPr="00DC2713">
                <w:rPr>
                  <w:rFonts w:cs="Arial"/>
                </w:rPr>
                <w:t>4</w:t>
              </w:r>
              <w:r w:rsidRPr="00DC2713">
                <w:rPr>
                  <w:rFonts w:cs="Arial"/>
                  <w:vertAlign w:val="superscript"/>
                </w:rPr>
                <w:t>nd</w:t>
              </w:r>
              <w:r w:rsidRPr="00DC2713">
                <w:rPr>
                  <w:rFonts w:cs="Arial"/>
                </w:rPr>
                <w:t xml:space="preserve"> order of n5 DL</w:t>
              </w:r>
            </w:ins>
          </w:p>
        </w:tc>
        <w:tc>
          <w:tcPr>
            <w:tcW w:w="2351" w:type="dxa"/>
          </w:tcPr>
          <w:p w14:paraId="5BE0E8FC" w14:textId="77777777" w:rsidR="007D49FB" w:rsidRPr="00DC2713" w:rsidRDefault="007D49FB" w:rsidP="002D0D2C">
            <w:pPr>
              <w:pStyle w:val="TAL"/>
              <w:rPr>
                <w:ins w:id="124" w:author="Zhao, Zheng" w:date="2024-02-01T16:44:00Z"/>
                <w:rFonts w:cs="Arial"/>
              </w:rPr>
            </w:pPr>
            <w:ins w:id="125" w:author="Zhao, Zheng" w:date="2024-02-01T16:44:00Z">
              <w:r w:rsidRPr="00DC2713">
                <w:rPr>
                  <w:rFonts w:cs="Arial"/>
                </w:rPr>
                <w:t>Yes</w:t>
              </w:r>
            </w:ins>
          </w:p>
        </w:tc>
      </w:tr>
      <w:tr w:rsidR="007D49FB" w:rsidRPr="00DC2713" w14:paraId="7C04195B" w14:textId="77777777" w:rsidTr="002D0D2C">
        <w:trPr>
          <w:trHeight w:val="170"/>
          <w:ins w:id="126" w:author="Zhao, Zheng" w:date="2024-02-01T16:44:00Z"/>
        </w:trPr>
        <w:tc>
          <w:tcPr>
            <w:tcW w:w="2065" w:type="dxa"/>
            <w:tcBorders>
              <w:bottom w:val="single" w:sz="4" w:space="0" w:color="000000"/>
            </w:tcBorders>
          </w:tcPr>
          <w:p w14:paraId="4976986F" w14:textId="77777777" w:rsidR="007D49FB" w:rsidRPr="00DC2713" w:rsidRDefault="007D49FB" w:rsidP="002D0D2C">
            <w:pPr>
              <w:spacing w:after="0"/>
              <w:rPr>
                <w:ins w:id="127" w:author="Zhao, Zheng" w:date="2024-02-01T16:44:00Z"/>
                <w:rFonts w:ascii="Arial" w:hAnsi="Arial" w:cs="Arial"/>
                <w:b/>
                <w:sz w:val="18"/>
              </w:rPr>
            </w:pPr>
            <w:ins w:id="128" w:author="Zhao, Zheng" w:date="2024-02-01T16:44:00Z">
              <w:r w:rsidRPr="00DC2713">
                <w:rPr>
                  <w:rFonts w:ascii="Arial" w:hAnsi="Arial" w:cs="Arial"/>
                  <w:b/>
                  <w:sz w:val="18"/>
                </w:rPr>
                <w:t>Cross band leakage</w:t>
              </w:r>
            </w:ins>
          </w:p>
        </w:tc>
        <w:tc>
          <w:tcPr>
            <w:tcW w:w="2651" w:type="dxa"/>
          </w:tcPr>
          <w:p w14:paraId="65C2BD61" w14:textId="77777777" w:rsidR="007D49FB" w:rsidRPr="00DC2713" w:rsidRDefault="007D49FB" w:rsidP="002D0D2C">
            <w:pPr>
              <w:pStyle w:val="TAL"/>
              <w:rPr>
                <w:ins w:id="129" w:author="Zhao, Zheng" w:date="2024-02-01T16:44:00Z"/>
                <w:rFonts w:cs="Arial"/>
              </w:rPr>
            </w:pPr>
            <w:ins w:id="130" w:author="Zhao, Zheng" w:date="2024-02-01T16:44:00Z">
              <w:r w:rsidRPr="00DC2713">
                <w:rPr>
                  <w:rFonts w:cs="Arial"/>
                </w:rPr>
                <w:t>N/A</w:t>
              </w:r>
            </w:ins>
          </w:p>
        </w:tc>
        <w:tc>
          <w:tcPr>
            <w:tcW w:w="2592" w:type="dxa"/>
          </w:tcPr>
          <w:p w14:paraId="7AE81105" w14:textId="77777777" w:rsidR="007D49FB" w:rsidRPr="00DC2713" w:rsidRDefault="007D49FB" w:rsidP="002D0D2C">
            <w:pPr>
              <w:pStyle w:val="TAL"/>
              <w:rPr>
                <w:ins w:id="131" w:author="Zhao, Zheng" w:date="2024-02-01T16:44:00Z"/>
                <w:rFonts w:cs="Arial"/>
              </w:rPr>
            </w:pPr>
            <w:ins w:id="132" w:author="Zhao, Zheng" w:date="2024-02-01T16:44:00Z">
              <w:r w:rsidRPr="00DC2713">
                <w:rPr>
                  <w:rFonts w:cs="Arial"/>
                </w:rPr>
                <w:t>N/A</w:t>
              </w:r>
            </w:ins>
          </w:p>
        </w:tc>
        <w:tc>
          <w:tcPr>
            <w:tcW w:w="2351" w:type="dxa"/>
          </w:tcPr>
          <w:p w14:paraId="33E1E467" w14:textId="77777777" w:rsidR="007D49FB" w:rsidRPr="00DC2713" w:rsidRDefault="007D49FB" w:rsidP="002D0D2C">
            <w:pPr>
              <w:pStyle w:val="TAL"/>
              <w:rPr>
                <w:ins w:id="133" w:author="Zhao, Zheng" w:date="2024-02-01T16:44:00Z"/>
                <w:rFonts w:cs="Arial"/>
              </w:rPr>
            </w:pPr>
            <w:ins w:id="134" w:author="Zhao, Zheng" w:date="2024-02-01T16:44:00Z">
              <w:r w:rsidRPr="00DC2713">
                <w:rPr>
                  <w:rFonts w:cs="Arial"/>
                </w:rPr>
                <w:t>N/A</w:t>
              </w:r>
            </w:ins>
          </w:p>
        </w:tc>
      </w:tr>
      <w:tr w:rsidR="007D49FB" w:rsidRPr="00DC2713" w14:paraId="295C4C1F" w14:textId="77777777" w:rsidTr="002D0D2C">
        <w:trPr>
          <w:trHeight w:val="305"/>
          <w:ins w:id="135" w:author="Zhao, Zheng" w:date="2024-02-01T16:44:00Z"/>
        </w:trPr>
        <w:tc>
          <w:tcPr>
            <w:tcW w:w="2065" w:type="dxa"/>
          </w:tcPr>
          <w:p w14:paraId="444DC560" w14:textId="77777777" w:rsidR="007D49FB" w:rsidRPr="00DC2713" w:rsidRDefault="007D49FB" w:rsidP="002D0D2C">
            <w:pPr>
              <w:spacing w:after="0"/>
              <w:rPr>
                <w:ins w:id="136" w:author="Zhao, Zheng" w:date="2024-02-01T16:44:00Z"/>
                <w:rFonts w:ascii="Arial" w:hAnsi="Arial" w:cs="Arial"/>
                <w:b/>
                <w:sz w:val="18"/>
              </w:rPr>
            </w:pPr>
            <w:ins w:id="137" w:author="Zhao, Zheng" w:date="2024-02-01T16:44:00Z">
              <w:r w:rsidRPr="00DC2713">
                <w:rPr>
                  <w:rFonts w:ascii="Arial" w:hAnsi="Arial" w:cs="Arial"/>
                  <w:b/>
                  <w:sz w:val="18"/>
                </w:rPr>
                <w:t>IMD</w:t>
              </w:r>
            </w:ins>
          </w:p>
        </w:tc>
        <w:tc>
          <w:tcPr>
            <w:tcW w:w="2651" w:type="dxa"/>
          </w:tcPr>
          <w:p w14:paraId="7699BD87" w14:textId="77777777" w:rsidR="007D49FB" w:rsidRPr="00DC2713" w:rsidRDefault="007D49FB" w:rsidP="002D0D2C">
            <w:pPr>
              <w:pStyle w:val="TAL"/>
              <w:rPr>
                <w:ins w:id="138" w:author="Zhao, Zheng" w:date="2024-02-01T16:44:00Z"/>
                <w:rFonts w:cs="Arial"/>
              </w:rPr>
            </w:pPr>
            <w:ins w:id="139" w:author="Zhao, Zheng" w:date="2024-02-01T16:44:00Z">
              <w:r w:rsidRPr="00DC2713">
                <w:rPr>
                  <w:rFonts w:cs="Arial"/>
                </w:rPr>
                <w:t>IMD4 (1*f_n77-3*f_n5)</w:t>
              </w:r>
            </w:ins>
          </w:p>
        </w:tc>
        <w:tc>
          <w:tcPr>
            <w:tcW w:w="2592" w:type="dxa"/>
          </w:tcPr>
          <w:p w14:paraId="0308D317" w14:textId="77777777" w:rsidR="007D49FB" w:rsidRPr="00DC2713" w:rsidRDefault="007D49FB" w:rsidP="002D0D2C">
            <w:pPr>
              <w:pStyle w:val="TAL"/>
              <w:rPr>
                <w:ins w:id="140" w:author="Zhao, Zheng" w:date="2024-02-01T16:44:00Z"/>
                <w:rFonts w:cs="Arial"/>
              </w:rPr>
            </w:pPr>
            <w:ins w:id="141" w:author="Zhao, Zheng" w:date="2024-02-01T16:44:00Z">
              <w:r w:rsidRPr="00DC2713">
                <w:rPr>
                  <w:rFonts w:cs="Arial"/>
                </w:rPr>
                <w:t>n5 DL</w:t>
              </w:r>
            </w:ins>
          </w:p>
        </w:tc>
        <w:tc>
          <w:tcPr>
            <w:tcW w:w="2351" w:type="dxa"/>
          </w:tcPr>
          <w:p w14:paraId="0496D454" w14:textId="77777777" w:rsidR="007D49FB" w:rsidRPr="00DC2713" w:rsidRDefault="007D49FB" w:rsidP="002D0D2C">
            <w:pPr>
              <w:pStyle w:val="TAL"/>
              <w:rPr>
                <w:ins w:id="142" w:author="Zhao, Zheng" w:date="2024-02-01T16:44:00Z"/>
                <w:rFonts w:cs="Arial"/>
              </w:rPr>
            </w:pPr>
            <w:ins w:id="143" w:author="Zhao, Zheng" w:date="2024-02-01T16:44:00Z">
              <w:r w:rsidRPr="00DC2713">
                <w:rPr>
                  <w:rFonts w:cs="Arial"/>
                </w:rPr>
                <w:t>Yes</w:t>
              </w:r>
            </w:ins>
          </w:p>
        </w:tc>
      </w:tr>
      <w:tr w:rsidR="007D49FB" w:rsidRPr="00DC2713" w14:paraId="0B12A8F0" w14:textId="77777777" w:rsidTr="002D0D2C">
        <w:trPr>
          <w:trHeight w:val="305"/>
          <w:ins w:id="144" w:author="Zhao, Zheng" w:date="2024-02-01T16:44:00Z"/>
        </w:trPr>
        <w:tc>
          <w:tcPr>
            <w:tcW w:w="2065" w:type="dxa"/>
          </w:tcPr>
          <w:p w14:paraId="54E1152C" w14:textId="77777777" w:rsidR="007D49FB" w:rsidRPr="00DC2713" w:rsidRDefault="007D49FB" w:rsidP="002D0D2C">
            <w:pPr>
              <w:spacing w:after="0"/>
              <w:rPr>
                <w:ins w:id="145" w:author="Zhao, Zheng" w:date="2024-02-01T16:44:00Z"/>
                <w:rFonts w:ascii="Arial" w:hAnsi="Arial" w:cs="Arial"/>
                <w:lang w:eastAsia="zh-CN"/>
              </w:rPr>
            </w:pPr>
          </w:p>
        </w:tc>
        <w:tc>
          <w:tcPr>
            <w:tcW w:w="2651" w:type="dxa"/>
          </w:tcPr>
          <w:p w14:paraId="59F6145C" w14:textId="77777777" w:rsidR="007D49FB" w:rsidRPr="00DC2713" w:rsidRDefault="007D49FB" w:rsidP="002D0D2C">
            <w:pPr>
              <w:pStyle w:val="TAL"/>
              <w:rPr>
                <w:ins w:id="146" w:author="Zhao, Zheng" w:date="2024-02-01T16:44:00Z"/>
                <w:rFonts w:cs="Arial"/>
              </w:rPr>
            </w:pPr>
            <w:ins w:id="147" w:author="Zhao, Zheng" w:date="2024-02-01T16:44:00Z">
              <w:r w:rsidRPr="00DC2713">
                <w:rPr>
                  <w:rFonts w:cs="Arial"/>
                </w:rPr>
                <w:t>IMD5 (1*f_n77-4*f_n5)</w:t>
              </w:r>
            </w:ins>
          </w:p>
        </w:tc>
        <w:tc>
          <w:tcPr>
            <w:tcW w:w="2592" w:type="dxa"/>
          </w:tcPr>
          <w:p w14:paraId="5077E7A3" w14:textId="77777777" w:rsidR="007D49FB" w:rsidRPr="00DC2713" w:rsidRDefault="007D49FB" w:rsidP="002D0D2C">
            <w:pPr>
              <w:pStyle w:val="TAL"/>
              <w:rPr>
                <w:ins w:id="148" w:author="Zhao, Zheng" w:date="2024-02-01T16:44:00Z"/>
                <w:rFonts w:cs="Arial"/>
              </w:rPr>
            </w:pPr>
            <w:ins w:id="149" w:author="Zhao, Zheng" w:date="2024-02-01T16:44:00Z">
              <w:r w:rsidRPr="00DC2713">
                <w:rPr>
                  <w:rFonts w:cs="Arial"/>
                </w:rPr>
                <w:t>n5 DL</w:t>
              </w:r>
            </w:ins>
          </w:p>
        </w:tc>
        <w:tc>
          <w:tcPr>
            <w:tcW w:w="2351" w:type="dxa"/>
          </w:tcPr>
          <w:p w14:paraId="22FE265E" w14:textId="77777777" w:rsidR="007D49FB" w:rsidRPr="00DC2713" w:rsidRDefault="007D49FB" w:rsidP="002D0D2C">
            <w:pPr>
              <w:pStyle w:val="TAL"/>
              <w:rPr>
                <w:ins w:id="150" w:author="Zhao, Zheng" w:date="2024-02-01T16:44:00Z"/>
                <w:rFonts w:cs="Arial"/>
              </w:rPr>
            </w:pPr>
            <w:ins w:id="151" w:author="Zhao, Zheng" w:date="2024-02-01T16:44:00Z">
              <w:r w:rsidRPr="00DC2713">
                <w:rPr>
                  <w:rFonts w:cs="Arial"/>
                </w:rPr>
                <w:t>Yes</w:t>
              </w:r>
            </w:ins>
          </w:p>
        </w:tc>
      </w:tr>
    </w:tbl>
    <w:p w14:paraId="65E7A8EC" w14:textId="77777777" w:rsidR="007D49FB" w:rsidRPr="00DC2713" w:rsidRDefault="007D49FB" w:rsidP="007D49FB">
      <w:pPr>
        <w:pStyle w:val="Heading3"/>
        <w:keepNext/>
        <w:keepLines/>
        <w:ind w:left="1134" w:hanging="1134"/>
        <w:rPr>
          <w:ins w:id="152" w:author="Zhao, Zheng" w:date="2024-02-01T16:44:00Z"/>
          <w:rFonts w:ascii="Arial" w:hAnsi="Arial" w:cs="Arial"/>
          <w:sz w:val="20"/>
        </w:rPr>
      </w:pPr>
    </w:p>
    <w:p w14:paraId="0348463F" w14:textId="77777777" w:rsidR="007D49FB" w:rsidRPr="00DC2713" w:rsidRDefault="007D49FB" w:rsidP="007D49FB">
      <w:pPr>
        <w:pStyle w:val="Heading3"/>
        <w:keepNext/>
        <w:keepLines/>
        <w:ind w:left="1134" w:hanging="1134"/>
        <w:rPr>
          <w:ins w:id="153" w:author="Zhao, Zheng" w:date="2024-02-01T16:44:00Z"/>
          <w:rFonts w:ascii="Arial" w:hAnsi="Arial" w:cs="Arial"/>
        </w:rPr>
      </w:pPr>
      <w:ins w:id="154" w:author="Zhao, Zheng" w:date="2024-02-01T16:44:00Z">
        <w:r w:rsidRPr="00DC2713">
          <w:rPr>
            <w:rFonts w:ascii="Arial" w:hAnsi="Arial" w:cs="Arial"/>
          </w:rPr>
          <w:t>5.x.4</w:t>
        </w:r>
        <w:r w:rsidRPr="00DC2713">
          <w:rPr>
            <w:rFonts w:ascii="Arial" w:hAnsi="Arial" w:cs="Arial"/>
          </w:rPr>
          <w:tab/>
          <w:t>REFSENS requirements</w:t>
        </w:r>
      </w:ins>
    </w:p>
    <w:p w14:paraId="06BB9091" w14:textId="77777777" w:rsidR="007D49FB" w:rsidRPr="00DC2713" w:rsidRDefault="007D49FB" w:rsidP="007D49FB">
      <w:pPr>
        <w:pStyle w:val="Heading4"/>
        <w:keepNext/>
        <w:keepLines/>
        <w:spacing w:before="120"/>
        <w:rPr>
          <w:ins w:id="155" w:author="Zhao, Zheng" w:date="2024-02-01T16:44:00Z"/>
          <w:rFonts w:ascii="Arial" w:hAnsi="Arial" w:cs="Arial"/>
        </w:rPr>
      </w:pPr>
      <w:ins w:id="156" w:author="Zhao, Zheng" w:date="2024-02-01T16:44:00Z">
        <w:r w:rsidRPr="00DC2713">
          <w:rPr>
            <w:rFonts w:ascii="Arial" w:hAnsi="Arial" w:cs="Arial"/>
          </w:rPr>
          <w:t>5.x.4.1</w:t>
        </w:r>
        <w:r w:rsidRPr="00DC2713">
          <w:rPr>
            <w:rFonts w:ascii="Arial" w:hAnsi="Arial" w:cs="Arial"/>
          </w:rPr>
          <w:tab/>
          <w:t>REFSENS requirements for total power class 2</w:t>
        </w:r>
      </w:ins>
    </w:p>
    <w:p w14:paraId="64A5CE90" w14:textId="77777777" w:rsidR="007D49FB" w:rsidRPr="00DC2713" w:rsidRDefault="007D49FB" w:rsidP="007D49FB">
      <w:pPr>
        <w:pStyle w:val="NoSpacing"/>
        <w:rPr>
          <w:ins w:id="157" w:author="Zhao, Zheng" w:date="2024-02-01T16:44:00Z"/>
          <w:rFonts w:ascii="Arial" w:hAnsi="Arial" w:cs="Arial"/>
        </w:rPr>
      </w:pPr>
      <w:ins w:id="158" w:author="Zhao, Zheng" w:date="2024-02-01T16:44:00Z">
        <w:r w:rsidRPr="00DC2713">
          <w:rPr>
            <w:rFonts w:ascii="Arial" w:hAnsi="Arial" w:cs="Arial"/>
            <w:lang w:eastAsia="zh-CN"/>
          </w:rPr>
          <w:t xml:space="preserve">In previous meeting, RAN4 agreed that the following rules will be as the baseline to define </w:t>
        </w:r>
        <w:r w:rsidRPr="00DC2713">
          <w:rPr>
            <w:rFonts w:ascii="Arial" w:hAnsi="Arial" w:cs="Arial"/>
          </w:rPr>
          <w:t>MSD requirement for PC2 inter-band CA or EN-DC:</w:t>
        </w:r>
      </w:ins>
    </w:p>
    <w:p w14:paraId="47F24A83" w14:textId="77777777" w:rsidR="007D49FB" w:rsidRPr="00DC2713" w:rsidRDefault="007D49FB" w:rsidP="007D49FB">
      <w:pPr>
        <w:pStyle w:val="NoSpacing"/>
        <w:numPr>
          <w:ilvl w:val="0"/>
          <w:numId w:val="4"/>
        </w:numPr>
        <w:rPr>
          <w:ins w:id="159" w:author="Zhao, Zheng" w:date="2024-02-01T16:44:00Z"/>
          <w:rFonts w:ascii="Arial" w:hAnsi="Arial" w:cs="Arial"/>
        </w:rPr>
      </w:pPr>
      <w:ins w:id="160" w:author="Zhao, Zheng" w:date="2024-02-01T16:44:00Z">
        <w:r w:rsidRPr="00DC2713">
          <w:rPr>
            <w:rFonts w:ascii="Arial" w:hAnsi="Arial" w:cs="Arial"/>
          </w:rPr>
          <w:t xml:space="preserve">Same MSD requirements can be applied for the band combination with either 1Tx or 2Tx in TDD aggressor band UL with same power class for harmonic mixing and cross band isolation, and </w:t>
        </w:r>
      </w:ins>
    </w:p>
    <w:p w14:paraId="352156D6" w14:textId="77777777" w:rsidR="007D49FB" w:rsidRPr="00DC2713" w:rsidRDefault="007D49FB" w:rsidP="007D49FB">
      <w:pPr>
        <w:pStyle w:val="NoSpacing"/>
        <w:numPr>
          <w:ilvl w:val="0"/>
          <w:numId w:val="4"/>
        </w:numPr>
        <w:rPr>
          <w:ins w:id="161" w:author="Zhao, Zheng" w:date="2024-02-01T16:44:00Z"/>
          <w:rFonts w:ascii="Arial" w:hAnsi="Arial" w:cs="Arial"/>
        </w:rPr>
      </w:pPr>
      <w:ins w:id="162" w:author="Zhao, Zheng" w:date="2024-02-01T16:44:00Z">
        <w:r w:rsidRPr="00DC2713">
          <w:rPr>
            <w:rFonts w:ascii="Arial" w:hAnsi="Arial" w:cs="Arial"/>
          </w:rPr>
          <w:t>the requirements specified based on 1Tx-1Tx UL configuration are applicable for 1Tx-2Tx UL configuration</w:t>
        </w:r>
      </w:ins>
    </w:p>
    <w:p w14:paraId="21DEB7DD" w14:textId="77777777" w:rsidR="007D49FB" w:rsidRDefault="007D49FB" w:rsidP="007D49FB">
      <w:pPr>
        <w:rPr>
          <w:ins w:id="163" w:author="Zhao, Zheng" w:date="2024-02-01T16:44:00Z"/>
          <w:rFonts w:ascii="Arial" w:hAnsi="Arial" w:cs="Arial"/>
        </w:rPr>
      </w:pPr>
      <w:ins w:id="164" w:author="Zhao, Zheng" w:date="2024-02-01T16:44:00Z">
        <w:r w:rsidRPr="00DC2713">
          <w:rPr>
            <w:rFonts w:ascii="Arial" w:hAnsi="Arial" w:cs="Arial"/>
            <w:lang w:eastAsia="zh-CN"/>
          </w:rPr>
          <w:t xml:space="preserve">Based on the agreement, the analysis MSD results are summarized in both </w:t>
        </w:r>
        <w:r w:rsidRPr="00DC2713">
          <w:rPr>
            <w:rFonts w:ascii="Arial" w:hAnsi="Arial" w:cs="Arial"/>
            <w:lang w:eastAsia="ja-JP"/>
          </w:rPr>
          <w:t xml:space="preserve">Table </w:t>
        </w:r>
        <w:r w:rsidRPr="00DC2713">
          <w:rPr>
            <w:rFonts w:ascii="Arial" w:hAnsi="Arial" w:cs="Arial"/>
          </w:rPr>
          <w:t xml:space="preserve">5.x.4.1-1. </w:t>
        </w:r>
        <w:r>
          <w:rPr>
            <w:rFonts w:ascii="Arial" w:hAnsi="Arial" w:cs="Arial"/>
          </w:rPr>
          <w:t xml:space="preserve">Actually, the same MSD </w:t>
        </w:r>
        <w:r w:rsidRPr="00DC2713">
          <w:rPr>
            <w:rFonts w:ascii="Arial" w:hAnsi="Arial" w:cs="Arial"/>
          </w:rPr>
          <w:t xml:space="preserve">PC2 </w:t>
        </w:r>
        <w:r w:rsidRPr="00DC2713">
          <w:rPr>
            <w:rFonts w:ascii="Arial" w:hAnsi="Arial" w:cs="Arial"/>
            <w:lang w:eastAsia="zh-CN"/>
          </w:rPr>
          <w:t xml:space="preserve">2Tx </w:t>
        </w:r>
        <w:r w:rsidRPr="00DC2713">
          <w:rPr>
            <w:rFonts w:ascii="Arial" w:hAnsi="Arial" w:cs="Arial"/>
          </w:rPr>
          <w:t xml:space="preserve">configuration </w:t>
        </w:r>
        <w:r>
          <w:rPr>
            <w:rFonts w:ascii="Arial" w:hAnsi="Arial" w:cs="Arial"/>
          </w:rPr>
          <w:t xml:space="preserve">from the </w:t>
        </w:r>
        <w:r w:rsidRPr="00DC2713">
          <w:rPr>
            <w:rFonts w:ascii="Arial" w:hAnsi="Arial" w:cs="Arial"/>
          </w:rPr>
          <w:t>specification [2]</w:t>
        </w:r>
        <w:r>
          <w:rPr>
            <w:rFonts w:ascii="Arial" w:hAnsi="Arial" w:cs="Arial"/>
          </w:rPr>
          <w:t xml:space="preserve"> is applied for </w:t>
        </w:r>
        <w:r w:rsidRPr="00DC2713">
          <w:rPr>
            <w:rFonts w:ascii="Arial" w:hAnsi="Arial" w:cs="Arial"/>
          </w:rPr>
          <w:t>this 3Tx requirement</w:t>
        </w:r>
        <w:r>
          <w:rPr>
            <w:rFonts w:ascii="Arial" w:hAnsi="Arial" w:cs="Arial"/>
          </w:rPr>
          <w:t xml:space="preserve"> based on the rule above.</w:t>
        </w:r>
        <w:r w:rsidRPr="00DC2713">
          <w:rPr>
            <w:rFonts w:ascii="Arial" w:hAnsi="Arial" w:cs="Arial"/>
          </w:rPr>
          <w:t xml:space="preserve"> </w:t>
        </w:r>
      </w:ins>
    </w:p>
    <w:p w14:paraId="78406CE7" w14:textId="7981371D" w:rsidR="007D49FB" w:rsidRPr="00DC2713" w:rsidRDefault="007D49FB" w:rsidP="007D49FB">
      <w:pPr>
        <w:rPr>
          <w:ins w:id="165" w:author="Zhao, Zheng" w:date="2024-02-01T16:44:00Z"/>
          <w:rFonts w:ascii="Arial" w:hAnsi="Arial" w:cs="Arial"/>
        </w:rPr>
      </w:pPr>
      <w:ins w:id="166" w:author="Zhao, Zheng" w:date="2024-02-01T16:44:00Z">
        <w:r>
          <w:rPr>
            <w:rFonts w:ascii="Arial" w:hAnsi="Arial" w:cs="Arial"/>
          </w:rPr>
          <w:t>A</w:t>
        </w:r>
        <w:r w:rsidRPr="00DC2713">
          <w:rPr>
            <w:rFonts w:ascii="Arial" w:hAnsi="Arial" w:cs="Arial"/>
          </w:rPr>
          <w:t xml:space="preserve">ccording to the RAN4 specification [2], </w:t>
        </w:r>
        <w:r>
          <w:rPr>
            <w:rFonts w:ascii="Arial" w:hAnsi="Arial" w:cs="Arial"/>
          </w:rPr>
          <w:t xml:space="preserve">both PC2 IMD4 and IMD5 are the </w:t>
        </w:r>
        <w:r w:rsidRPr="00DC2713">
          <w:rPr>
            <w:rFonts w:ascii="Arial" w:hAnsi="Arial" w:cs="Arial"/>
          </w:rPr>
          <w:t>subject</w:t>
        </w:r>
        <w:r>
          <w:rPr>
            <w:rFonts w:ascii="Arial" w:hAnsi="Arial" w:cs="Arial"/>
          </w:rPr>
          <w:t>s</w:t>
        </w:r>
        <w:r w:rsidRPr="00DC2713">
          <w:rPr>
            <w:rFonts w:ascii="Arial" w:hAnsi="Arial" w:cs="Arial"/>
          </w:rPr>
          <w:t xml:space="preserve"> </w:t>
        </w:r>
        <w:r>
          <w:rPr>
            <w:rFonts w:ascii="Arial" w:hAnsi="Arial" w:cs="Arial"/>
          </w:rPr>
          <w:t>to</w:t>
        </w:r>
      </w:ins>
      <w:ins w:id="167" w:author="Zhao, Zheng" w:date="2024-02-19T09:49:00Z">
        <w:r w:rsidR="00D462E1">
          <w:rPr>
            <w:rFonts w:ascii="Arial" w:hAnsi="Arial" w:cs="Arial"/>
          </w:rPr>
          <w:t xml:space="preserve"> DL n5 in</w:t>
        </w:r>
      </w:ins>
      <w:ins w:id="168" w:author="Zhao, Zheng" w:date="2024-02-01T16:44:00Z">
        <w:r>
          <w:rPr>
            <w:rFonts w:ascii="Arial" w:hAnsi="Arial" w:cs="Arial"/>
          </w:rPr>
          <w:t xml:space="preserve"> CA_n5-n77, </w:t>
        </w:r>
        <w:r w:rsidRPr="00DC2713">
          <w:rPr>
            <w:rFonts w:ascii="Arial" w:hAnsi="Arial" w:cs="Arial"/>
          </w:rPr>
          <w:t xml:space="preserve">and </w:t>
        </w:r>
        <w:r>
          <w:rPr>
            <w:rFonts w:ascii="Arial" w:hAnsi="Arial" w:cs="Arial"/>
          </w:rPr>
          <w:t xml:space="preserve">IMD values are </w:t>
        </w:r>
        <w:r w:rsidRPr="00DC2713">
          <w:rPr>
            <w:rFonts w:ascii="Arial" w:hAnsi="Arial" w:cs="Arial"/>
          </w:rPr>
          <w:t>derived in Table 5.x.4.1-1</w:t>
        </w:r>
        <w:r>
          <w:rPr>
            <w:rFonts w:ascii="Arial" w:hAnsi="Arial" w:cs="Arial"/>
          </w:rPr>
          <w:t xml:space="preserve"> </w:t>
        </w:r>
        <w:r w:rsidRPr="00DC2713">
          <w:rPr>
            <w:rFonts w:ascii="Arial" w:hAnsi="Arial" w:cs="Arial"/>
          </w:rPr>
          <w:t xml:space="preserve">based on linear extrapolation and referred the MSD for PC3 configuration. </w:t>
        </w:r>
      </w:ins>
    </w:p>
    <w:p w14:paraId="5A9ECF08" w14:textId="77777777" w:rsidR="007D49FB" w:rsidRPr="00DC2713" w:rsidRDefault="007D49FB" w:rsidP="007D49FB">
      <w:pPr>
        <w:jc w:val="center"/>
        <w:rPr>
          <w:ins w:id="169" w:author="Zhao, Zheng" w:date="2024-02-01T16:44:00Z"/>
          <w:rFonts w:ascii="Arial" w:hAnsi="Arial" w:cs="Arial"/>
          <w:b/>
          <w:bCs/>
          <w:lang w:eastAsia="zh-CN"/>
        </w:rPr>
      </w:pPr>
      <w:ins w:id="170" w:author="Zhao, Zheng" w:date="2024-02-01T16:44:00Z">
        <w:r w:rsidRPr="00DC2713">
          <w:rPr>
            <w:rFonts w:ascii="Arial" w:hAnsi="Arial" w:cs="Arial"/>
            <w:b/>
            <w:bCs/>
            <w:lang w:eastAsia="ja-JP"/>
          </w:rPr>
          <w:t xml:space="preserve">Table </w:t>
        </w:r>
        <w:r w:rsidRPr="00DC2713">
          <w:rPr>
            <w:rFonts w:ascii="Arial" w:hAnsi="Arial" w:cs="Arial"/>
            <w:b/>
            <w:bCs/>
          </w:rPr>
          <w:t>5.x.4.1-1: Derived MSD values for PC2 UL configurations</w:t>
        </w:r>
      </w:ins>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7D49FB" w:rsidRPr="00DC2713" w14:paraId="2D6456A8" w14:textId="77777777" w:rsidTr="002D0D2C">
        <w:trPr>
          <w:trHeight w:val="288"/>
          <w:ins w:id="171" w:author="Zhao, Zheng" w:date="2024-02-01T16:44:00Z"/>
        </w:trPr>
        <w:tc>
          <w:tcPr>
            <w:tcW w:w="1620" w:type="dxa"/>
            <w:vAlign w:val="center"/>
          </w:tcPr>
          <w:p w14:paraId="19793C27" w14:textId="77777777" w:rsidR="007D49FB" w:rsidRPr="00DC2713" w:rsidRDefault="007D49FB" w:rsidP="002D0D2C">
            <w:pPr>
              <w:jc w:val="center"/>
              <w:rPr>
                <w:ins w:id="172" w:author="Zhao, Zheng" w:date="2024-02-01T16:44:00Z"/>
                <w:rFonts w:ascii="Arial" w:hAnsi="Arial" w:cs="Arial"/>
                <w:b/>
                <w:bCs/>
                <w:sz w:val="18"/>
                <w:szCs w:val="18"/>
              </w:rPr>
            </w:pPr>
            <w:ins w:id="173" w:author="Zhao, Zheng" w:date="2024-02-01T16:44:00Z">
              <w:r w:rsidRPr="00DC2713">
                <w:rPr>
                  <w:rFonts w:ascii="Arial" w:hAnsi="Arial" w:cs="Arial"/>
                  <w:b/>
                  <w:bCs/>
                  <w:sz w:val="18"/>
                  <w:szCs w:val="18"/>
                </w:rPr>
                <w:t>CA Combination</w:t>
              </w:r>
            </w:ins>
          </w:p>
        </w:tc>
        <w:tc>
          <w:tcPr>
            <w:tcW w:w="1283" w:type="dxa"/>
            <w:vAlign w:val="center"/>
          </w:tcPr>
          <w:p w14:paraId="5B055A44" w14:textId="77777777" w:rsidR="007D49FB" w:rsidRPr="00DC2713" w:rsidRDefault="007D49FB" w:rsidP="002D0D2C">
            <w:pPr>
              <w:jc w:val="center"/>
              <w:rPr>
                <w:ins w:id="174" w:author="Zhao, Zheng" w:date="2024-02-01T16:44:00Z"/>
                <w:rFonts w:ascii="Arial" w:hAnsi="Arial" w:cs="Arial"/>
                <w:b/>
                <w:bCs/>
                <w:sz w:val="18"/>
                <w:szCs w:val="18"/>
              </w:rPr>
            </w:pPr>
            <w:ins w:id="175" w:author="Zhao, Zheng" w:date="2024-02-01T16:44:00Z">
              <w:r w:rsidRPr="00DC2713">
                <w:rPr>
                  <w:rFonts w:ascii="Arial" w:hAnsi="Arial" w:cs="Arial"/>
                  <w:b/>
                  <w:bCs/>
                  <w:sz w:val="18"/>
                  <w:szCs w:val="18"/>
                </w:rPr>
                <w:t>Power Class</w:t>
              </w:r>
            </w:ins>
          </w:p>
        </w:tc>
        <w:tc>
          <w:tcPr>
            <w:tcW w:w="1057" w:type="dxa"/>
            <w:vAlign w:val="center"/>
          </w:tcPr>
          <w:p w14:paraId="7764C215" w14:textId="77777777" w:rsidR="007D49FB" w:rsidRPr="00DC2713" w:rsidRDefault="007D49FB" w:rsidP="002D0D2C">
            <w:pPr>
              <w:jc w:val="center"/>
              <w:rPr>
                <w:ins w:id="176" w:author="Zhao, Zheng" w:date="2024-02-01T16:44:00Z"/>
                <w:rFonts w:ascii="Arial" w:hAnsi="Arial" w:cs="Arial"/>
                <w:b/>
                <w:bCs/>
                <w:sz w:val="18"/>
                <w:szCs w:val="18"/>
              </w:rPr>
            </w:pPr>
            <w:ins w:id="177" w:author="Zhao, Zheng" w:date="2024-02-01T16:44:00Z">
              <w:r w:rsidRPr="00DC2713">
                <w:rPr>
                  <w:rFonts w:ascii="Arial" w:hAnsi="Arial" w:cs="Arial"/>
                  <w:b/>
                  <w:bCs/>
                  <w:sz w:val="18"/>
                  <w:szCs w:val="18"/>
                </w:rPr>
                <w:t>NR Band</w:t>
              </w:r>
            </w:ins>
          </w:p>
        </w:tc>
        <w:tc>
          <w:tcPr>
            <w:tcW w:w="1170" w:type="dxa"/>
            <w:vAlign w:val="center"/>
          </w:tcPr>
          <w:p w14:paraId="6F76A898" w14:textId="77777777" w:rsidR="007D49FB" w:rsidRPr="00DC2713" w:rsidRDefault="007D49FB" w:rsidP="002D0D2C">
            <w:pPr>
              <w:jc w:val="center"/>
              <w:rPr>
                <w:ins w:id="178" w:author="Zhao, Zheng" w:date="2024-02-01T16:44:00Z"/>
                <w:rFonts w:ascii="Arial" w:hAnsi="Arial" w:cs="Arial"/>
                <w:b/>
                <w:bCs/>
                <w:sz w:val="18"/>
                <w:szCs w:val="18"/>
              </w:rPr>
            </w:pPr>
            <w:ins w:id="179" w:author="Zhao, Zheng" w:date="2024-02-01T16:44:00Z">
              <w:r w:rsidRPr="00DC2713">
                <w:rPr>
                  <w:rFonts w:ascii="Arial" w:hAnsi="Arial" w:cs="Arial"/>
                  <w:b/>
                  <w:bCs/>
                  <w:sz w:val="18"/>
                  <w:szCs w:val="18"/>
                </w:rPr>
                <w:t>P</w:t>
              </w:r>
              <w:r w:rsidRPr="00DC2713">
                <w:rPr>
                  <w:rFonts w:ascii="Arial" w:hAnsi="Arial" w:cs="Arial"/>
                  <w:b/>
                  <w:bCs/>
                  <w:sz w:val="18"/>
                  <w:szCs w:val="18"/>
                  <w:vertAlign w:val="subscript"/>
                </w:rPr>
                <w:t xml:space="preserve">UL </w:t>
              </w:r>
              <w:r w:rsidRPr="00DC2713">
                <w:rPr>
                  <w:rFonts w:ascii="Arial" w:hAnsi="Arial" w:cs="Arial"/>
                  <w:b/>
                  <w:bCs/>
                  <w:sz w:val="18"/>
                  <w:szCs w:val="18"/>
                </w:rPr>
                <w:t>(dBm)</w:t>
              </w:r>
            </w:ins>
          </w:p>
        </w:tc>
        <w:tc>
          <w:tcPr>
            <w:tcW w:w="1260" w:type="dxa"/>
            <w:vAlign w:val="center"/>
          </w:tcPr>
          <w:p w14:paraId="362ED0EC" w14:textId="77777777" w:rsidR="007D49FB" w:rsidRPr="00DC2713" w:rsidRDefault="007D49FB" w:rsidP="002D0D2C">
            <w:pPr>
              <w:jc w:val="center"/>
              <w:rPr>
                <w:ins w:id="180" w:author="Zhao, Zheng" w:date="2024-02-01T16:44:00Z"/>
                <w:rFonts w:ascii="Arial" w:hAnsi="Arial" w:cs="Arial"/>
                <w:b/>
                <w:bCs/>
                <w:sz w:val="18"/>
                <w:szCs w:val="18"/>
              </w:rPr>
            </w:pPr>
            <w:ins w:id="181" w:author="Zhao, Zheng" w:date="2024-02-01T16:44:00Z">
              <w:r w:rsidRPr="00DC2713">
                <w:rPr>
                  <w:rFonts w:ascii="Arial" w:hAnsi="Arial" w:cs="Arial"/>
                  <w:b/>
                  <w:bCs/>
                  <w:sz w:val="18"/>
                  <w:szCs w:val="18"/>
                </w:rPr>
                <w:t>IMD Source</w:t>
              </w:r>
            </w:ins>
          </w:p>
        </w:tc>
        <w:tc>
          <w:tcPr>
            <w:tcW w:w="1170" w:type="dxa"/>
            <w:vAlign w:val="center"/>
          </w:tcPr>
          <w:p w14:paraId="3D11B165" w14:textId="77777777" w:rsidR="007D49FB" w:rsidRPr="00DC2713" w:rsidRDefault="007D49FB" w:rsidP="002D0D2C">
            <w:pPr>
              <w:jc w:val="center"/>
              <w:rPr>
                <w:ins w:id="182" w:author="Zhao, Zheng" w:date="2024-02-01T16:44:00Z"/>
                <w:rFonts w:ascii="Arial" w:hAnsi="Arial" w:cs="Arial"/>
                <w:b/>
                <w:bCs/>
                <w:sz w:val="18"/>
                <w:szCs w:val="18"/>
              </w:rPr>
            </w:pPr>
            <w:ins w:id="183" w:author="Zhao, Zheng" w:date="2024-02-01T16:44:00Z">
              <w:r w:rsidRPr="00DC2713">
                <w:rPr>
                  <w:rFonts w:ascii="Arial" w:hAnsi="Arial" w:cs="Arial"/>
                  <w:b/>
                  <w:bCs/>
                  <w:sz w:val="18"/>
                  <w:szCs w:val="18"/>
                </w:rPr>
                <w:t>IMD Order</w:t>
              </w:r>
            </w:ins>
          </w:p>
        </w:tc>
        <w:tc>
          <w:tcPr>
            <w:tcW w:w="1080" w:type="dxa"/>
            <w:vAlign w:val="center"/>
          </w:tcPr>
          <w:p w14:paraId="6ACF4A5A" w14:textId="77777777" w:rsidR="007D49FB" w:rsidRPr="00DC2713" w:rsidRDefault="007D49FB" w:rsidP="002D0D2C">
            <w:pPr>
              <w:jc w:val="center"/>
              <w:rPr>
                <w:ins w:id="184" w:author="Zhao, Zheng" w:date="2024-02-01T16:44:00Z"/>
                <w:rFonts w:ascii="Arial" w:hAnsi="Arial" w:cs="Arial"/>
                <w:b/>
                <w:bCs/>
                <w:sz w:val="18"/>
                <w:szCs w:val="18"/>
              </w:rPr>
            </w:pPr>
            <w:ins w:id="185" w:author="Zhao, Zheng" w:date="2024-02-01T16:44:00Z">
              <w:r w:rsidRPr="00DC2713">
                <w:rPr>
                  <w:rFonts w:ascii="Arial" w:hAnsi="Arial" w:cs="Arial"/>
                  <w:b/>
                  <w:bCs/>
                  <w:sz w:val="18"/>
                  <w:szCs w:val="18"/>
                </w:rPr>
                <w:t>MSD (dB)</w:t>
              </w:r>
            </w:ins>
          </w:p>
        </w:tc>
      </w:tr>
      <w:tr w:rsidR="007D49FB" w:rsidRPr="00DC2713" w14:paraId="5BF8499A" w14:textId="77777777" w:rsidTr="002D0D2C">
        <w:tblPrEx>
          <w:jc w:val="center"/>
        </w:tblPrEx>
        <w:trPr>
          <w:trHeight w:val="98"/>
          <w:jc w:val="center"/>
          <w:ins w:id="186" w:author="Zhao, Zheng" w:date="2024-02-01T16:44:00Z"/>
        </w:trPr>
        <w:tc>
          <w:tcPr>
            <w:tcW w:w="1620" w:type="dxa"/>
            <w:vMerge w:val="restart"/>
            <w:vAlign w:val="center"/>
          </w:tcPr>
          <w:p w14:paraId="7D5D3D86" w14:textId="77777777" w:rsidR="007D49FB" w:rsidRPr="00DC2713" w:rsidRDefault="007D49FB" w:rsidP="002D0D2C">
            <w:pPr>
              <w:pStyle w:val="NoSpacing"/>
              <w:rPr>
                <w:ins w:id="187" w:author="Zhao, Zheng" w:date="2024-02-01T16:44:00Z"/>
                <w:rFonts w:ascii="Arial" w:hAnsi="Arial" w:cs="Arial"/>
                <w:sz w:val="18"/>
                <w:szCs w:val="18"/>
              </w:rPr>
            </w:pPr>
            <w:ins w:id="188" w:author="Zhao, Zheng" w:date="2024-02-01T16:44:00Z">
              <w:r w:rsidRPr="00DC2713">
                <w:rPr>
                  <w:rFonts w:ascii="Arial" w:hAnsi="Arial" w:cs="Arial"/>
                  <w:sz w:val="18"/>
                  <w:szCs w:val="18"/>
                </w:rPr>
                <w:t>CA_n5-n77</w:t>
              </w:r>
            </w:ins>
          </w:p>
        </w:tc>
        <w:tc>
          <w:tcPr>
            <w:tcW w:w="1283" w:type="dxa"/>
            <w:vMerge w:val="restart"/>
            <w:vAlign w:val="center"/>
          </w:tcPr>
          <w:p w14:paraId="7D0E3D5B" w14:textId="77777777" w:rsidR="007D49FB" w:rsidRPr="00DC2713" w:rsidRDefault="007D49FB" w:rsidP="002D0D2C">
            <w:pPr>
              <w:pStyle w:val="NoSpacing"/>
              <w:rPr>
                <w:ins w:id="189" w:author="Zhao, Zheng" w:date="2024-02-01T16:44:00Z"/>
                <w:rFonts w:ascii="Arial" w:hAnsi="Arial" w:cs="Arial"/>
                <w:sz w:val="18"/>
                <w:szCs w:val="18"/>
              </w:rPr>
            </w:pPr>
            <w:ins w:id="190" w:author="Zhao, Zheng" w:date="2024-02-01T16:44:00Z">
              <w:r w:rsidRPr="00DC2713">
                <w:rPr>
                  <w:rFonts w:ascii="Arial" w:hAnsi="Arial" w:cs="Arial"/>
                  <w:sz w:val="18"/>
                  <w:szCs w:val="18"/>
                </w:rPr>
                <w:t>3</w:t>
              </w:r>
            </w:ins>
          </w:p>
        </w:tc>
        <w:tc>
          <w:tcPr>
            <w:tcW w:w="1057" w:type="dxa"/>
            <w:vAlign w:val="center"/>
          </w:tcPr>
          <w:p w14:paraId="2654B9AE" w14:textId="77777777" w:rsidR="007D49FB" w:rsidRPr="00DC2713" w:rsidRDefault="007D49FB" w:rsidP="002D0D2C">
            <w:pPr>
              <w:pStyle w:val="NoSpacing"/>
              <w:rPr>
                <w:ins w:id="191" w:author="Zhao, Zheng" w:date="2024-02-01T16:44:00Z"/>
                <w:rFonts w:ascii="Arial" w:hAnsi="Arial" w:cs="Arial"/>
                <w:sz w:val="18"/>
                <w:szCs w:val="18"/>
              </w:rPr>
            </w:pPr>
            <w:ins w:id="192" w:author="Zhao, Zheng" w:date="2024-02-01T16:44:00Z">
              <w:r w:rsidRPr="00DC2713">
                <w:rPr>
                  <w:rFonts w:ascii="Arial" w:hAnsi="Arial" w:cs="Arial"/>
                </w:rPr>
                <w:t>n5</w:t>
              </w:r>
            </w:ins>
          </w:p>
        </w:tc>
        <w:tc>
          <w:tcPr>
            <w:tcW w:w="1170" w:type="dxa"/>
            <w:vAlign w:val="center"/>
          </w:tcPr>
          <w:p w14:paraId="1B641829" w14:textId="77777777" w:rsidR="007D49FB" w:rsidRPr="00DC2713" w:rsidRDefault="007D49FB" w:rsidP="002D0D2C">
            <w:pPr>
              <w:pStyle w:val="NoSpacing"/>
              <w:rPr>
                <w:ins w:id="193" w:author="Zhao, Zheng" w:date="2024-02-01T16:44:00Z"/>
                <w:rFonts w:ascii="Arial" w:hAnsi="Arial" w:cs="Arial"/>
                <w:sz w:val="18"/>
                <w:szCs w:val="18"/>
              </w:rPr>
            </w:pPr>
            <w:ins w:id="194" w:author="Zhao, Zheng" w:date="2024-02-01T16:44:00Z">
              <w:r w:rsidRPr="00DC2713">
                <w:rPr>
                  <w:rFonts w:ascii="Arial" w:hAnsi="Arial" w:cs="Arial"/>
                  <w:sz w:val="18"/>
                  <w:szCs w:val="18"/>
                </w:rPr>
                <w:t>20</w:t>
              </w:r>
            </w:ins>
          </w:p>
        </w:tc>
        <w:tc>
          <w:tcPr>
            <w:tcW w:w="1260" w:type="dxa"/>
            <w:vMerge w:val="restart"/>
            <w:vAlign w:val="center"/>
          </w:tcPr>
          <w:p w14:paraId="69FFAF77" w14:textId="77777777" w:rsidR="007D49FB" w:rsidRPr="00DC2713" w:rsidRDefault="007D49FB" w:rsidP="002D0D2C">
            <w:pPr>
              <w:pStyle w:val="NoSpacing"/>
              <w:rPr>
                <w:ins w:id="195" w:author="Zhao, Zheng" w:date="2024-02-01T16:44:00Z"/>
                <w:rFonts w:ascii="Arial" w:hAnsi="Arial" w:cs="Arial"/>
                <w:sz w:val="18"/>
                <w:szCs w:val="18"/>
              </w:rPr>
            </w:pPr>
            <w:ins w:id="196" w:author="Zhao, Zheng" w:date="2024-02-01T16:44:00Z">
              <w:r w:rsidRPr="00DC2713">
                <w:rPr>
                  <w:rFonts w:ascii="Arial" w:hAnsi="Arial" w:cs="Arial"/>
                  <w:sz w:val="18"/>
                  <w:szCs w:val="18"/>
                </w:rPr>
                <w:t>IMD4</w:t>
              </w:r>
            </w:ins>
          </w:p>
        </w:tc>
        <w:tc>
          <w:tcPr>
            <w:tcW w:w="1170" w:type="dxa"/>
            <w:vAlign w:val="center"/>
          </w:tcPr>
          <w:p w14:paraId="10FB4884" w14:textId="77777777" w:rsidR="007D49FB" w:rsidRPr="00DC2713" w:rsidRDefault="007D49FB" w:rsidP="002D0D2C">
            <w:pPr>
              <w:pStyle w:val="NoSpacing"/>
              <w:rPr>
                <w:ins w:id="197" w:author="Zhao, Zheng" w:date="2024-02-01T16:44:00Z"/>
                <w:rFonts w:ascii="Arial" w:hAnsi="Arial" w:cs="Arial"/>
                <w:sz w:val="18"/>
                <w:szCs w:val="18"/>
              </w:rPr>
            </w:pPr>
            <w:ins w:id="198" w:author="Zhao, Zheng" w:date="2024-02-01T16:44:00Z">
              <w:r w:rsidRPr="00DC2713">
                <w:rPr>
                  <w:rFonts w:ascii="Arial" w:hAnsi="Arial" w:cs="Arial"/>
                  <w:sz w:val="18"/>
                  <w:szCs w:val="18"/>
                </w:rPr>
                <w:t>3</w:t>
              </w:r>
            </w:ins>
          </w:p>
        </w:tc>
        <w:tc>
          <w:tcPr>
            <w:tcW w:w="1080" w:type="dxa"/>
            <w:vMerge w:val="restart"/>
            <w:vAlign w:val="center"/>
          </w:tcPr>
          <w:p w14:paraId="1319B318" w14:textId="77777777" w:rsidR="007D49FB" w:rsidRPr="00DC2713" w:rsidRDefault="007D49FB" w:rsidP="002D0D2C">
            <w:pPr>
              <w:pStyle w:val="NoSpacing"/>
              <w:rPr>
                <w:ins w:id="199" w:author="Zhao, Zheng" w:date="2024-02-01T16:44:00Z"/>
                <w:rFonts w:ascii="Arial" w:hAnsi="Arial" w:cs="Arial"/>
                <w:sz w:val="18"/>
                <w:szCs w:val="18"/>
              </w:rPr>
            </w:pPr>
            <w:ins w:id="200" w:author="Zhao, Zheng" w:date="2024-02-01T16:44:00Z">
              <w:r w:rsidRPr="00DC2713">
                <w:rPr>
                  <w:rFonts w:ascii="Arial" w:hAnsi="Arial" w:cs="Arial"/>
                  <w:sz w:val="18"/>
                  <w:szCs w:val="18"/>
                </w:rPr>
                <w:t>8.3</w:t>
              </w:r>
            </w:ins>
          </w:p>
        </w:tc>
      </w:tr>
      <w:tr w:rsidR="007D49FB" w:rsidRPr="00DC2713" w14:paraId="73E534AD" w14:textId="77777777" w:rsidTr="002D0D2C">
        <w:tblPrEx>
          <w:jc w:val="center"/>
        </w:tblPrEx>
        <w:trPr>
          <w:trHeight w:val="161"/>
          <w:jc w:val="center"/>
          <w:ins w:id="201" w:author="Zhao, Zheng" w:date="2024-02-01T16:44:00Z"/>
        </w:trPr>
        <w:tc>
          <w:tcPr>
            <w:tcW w:w="1620" w:type="dxa"/>
            <w:vMerge/>
            <w:vAlign w:val="center"/>
          </w:tcPr>
          <w:p w14:paraId="5F2C8763" w14:textId="77777777" w:rsidR="007D49FB" w:rsidRPr="00DC2713" w:rsidRDefault="007D49FB" w:rsidP="002D0D2C">
            <w:pPr>
              <w:pStyle w:val="NoSpacing"/>
              <w:rPr>
                <w:ins w:id="202" w:author="Zhao, Zheng" w:date="2024-02-01T16:44:00Z"/>
                <w:rFonts w:ascii="Arial" w:hAnsi="Arial" w:cs="Arial"/>
                <w:sz w:val="18"/>
                <w:szCs w:val="18"/>
              </w:rPr>
            </w:pPr>
          </w:p>
        </w:tc>
        <w:tc>
          <w:tcPr>
            <w:tcW w:w="1283" w:type="dxa"/>
            <w:vMerge/>
            <w:vAlign w:val="center"/>
          </w:tcPr>
          <w:p w14:paraId="4A52D720" w14:textId="77777777" w:rsidR="007D49FB" w:rsidRPr="00DC2713" w:rsidRDefault="007D49FB" w:rsidP="002D0D2C">
            <w:pPr>
              <w:pStyle w:val="NoSpacing"/>
              <w:rPr>
                <w:ins w:id="203" w:author="Zhao, Zheng" w:date="2024-02-01T16:44:00Z"/>
                <w:rFonts w:ascii="Arial" w:hAnsi="Arial" w:cs="Arial"/>
                <w:sz w:val="18"/>
                <w:szCs w:val="18"/>
              </w:rPr>
            </w:pPr>
          </w:p>
        </w:tc>
        <w:tc>
          <w:tcPr>
            <w:tcW w:w="1057" w:type="dxa"/>
            <w:vAlign w:val="center"/>
          </w:tcPr>
          <w:p w14:paraId="6713D19F" w14:textId="77777777" w:rsidR="007D49FB" w:rsidRPr="00DC2713" w:rsidRDefault="007D49FB" w:rsidP="002D0D2C">
            <w:pPr>
              <w:pStyle w:val="NoSpacing"/>
              <w:rPr>
                <w:ins w:id="204" w:author="Zhao, Zheng" w:date="2024-02-01T16:44:00Z"/>
                <w:rFonts w:ascii="Arial" w:hAnsi="Arial" w:cs="Arial"/>
                <w:sz w:val="18"/>
                <w:szCs w:val="18"/>
              </w:rPr>
            </w:pPr>
            <w:ins w:id="205" w:author="Zhao, Zheng" w:date="2024-02-01T16:44:00Z">
              <w:r w:rsidRPr="00DC2713">
                <w:rPr>
                  <w:rFonts w:ascii="Arial" w:hAnsi="Arial" w:cs="Arial"/>
                  <w:sz w:val="18"/>
                  <w:szCs w:val="18"/>
                </w:rPr>
                <w:t>n77</w:t>
              </w:r>
            </w:ins>
          </w:p>
        </w:tc>
        <w:tc>
          <w:tcPr>
            <w:tcW w:w="1170" w:type="dxa"/>
            <w:vAlign w:val="center"/>
          </w:tcPr>
          <w:p w14:paraId="7E5DA949" w14:textId="77777777" w:rsidR="007D49FB" w:rsidRPr="00DC2713" w:rsidRDefault="007D49FB" w:rsidP="002D0D2C">
            <w:pPr>
              <w:pStyle w:val="NoSpacing"/>
              <w:rPr>
                <w:ins w:id="206" w:author="Zhao, Zheng" w:date="2024-02-01T16:44:00Z"/>
                <w:rFonts w:ascii="Arial" w:hAnsi="Arial" w:cs="Arial"/>
                <w:sz w:val="18"/>
                <w:szCs w:val="18"/>
              </w:rPr>
            </w:pPr>
            <w:ins w:id="207" w:author="Zhao, Zheng" w:date="2024-02-01T16:44:00Z">
              <w:r w:rsidRPr="00DC2713">
                <w:rPr>
                  <w:rFonts w:ascii="Arial" w:hAnsi="Arial" w:cs="Arial"/>
                  <w:sz w:val="18"/>
                  <w:szCs w:val="18"/>
                </w:rPr>
                <w:t>20</w:t>
              </w:r>
            </w:ins>
          </w:p>
        </w:tc>
        <w:tc>
          <w:tcPr>
            <w:tcW w:w="1260" w:type="dxa"/>
            <w:vMerge/>
            <w:vAlign w:val="center"/>
          </w:tcPr>
          <w:p w14:paraId="6A343E44" w14:textId="77777777" w:rsidR="007D49FB" w:rsidRPr="00DC2713" w:rsidRDefault="007D49FB" w:rsidP="002D0D2C">
            <w:pPr>
              <w:pStyle w:val="NoSpacing"/>
              <w:rPr>
                <w:ins w:id="208" w:author="Zhao, Zheng" w:date="2024-02-01T16:44:00Z"/>
                <w:rFonts w:ascii="Arial" w:hAnsi="Arial" w:cs="Arial"/>
                <w:sz w:val="18"/>
                <w:szCs w:val="18"/>
              </w:rPr>
            </w:pPr>
          </w:p>
        </w:tc>
        <w:tc>
          <w:tcPr>
            <w:tcW w:w="1170" w:type="dxa"/>
            <w:vAlign w:val="center"/>
          </w:tcPr>
          <w:p w14:paraId="7145B481" w14:textId="77777777" w:rsidR="007D49FB" w:rsidRPr="00DC2713" w:rsidRDefault="007D49FB" w:rsidP="002D0D2C">
            <w:pPr>
              <w:pStyle w:val="NoSpacing"/>
              <w:rPr>
                <w:ins w:id="209" w:author="Zhao, Zheng" w:date="2024-02-01T16:44:00Z"/>
                <w:rFonts w:ascii="Arial" w:hAnsi="Arial" w:cs="Arial"/>
                <w:sz w:val="18"/>
                <w:szCs w:val="18"/>
              </w:rPr>
            </w:pPr>
            <w:ins w:id="210" w:author="Zhao, Zheng" w:date="2024-02-01T16:44:00Z">
              <w:r w:rsidRPr="00DC2713">
                <w:rPr>
                  <w:rFonts w:ascii="Arial" w:hAnsi="Arial" w:cs="Arial"/>
                  <w:sz w:val="18"/>
                  <w:szCs w:val="18"/>
                </w:rPr>
                <w:t>1</w:t>
              </w:r>
            </w:ins>
          </w:p>
        </w:tc>
        <w:tc>
          <w:tcPr>
            <w:tcW w:w="1080" w:type="dxa"/>
            <w:vMerge/>
            <w:vAlign w:val="center"/>
          </w:tcPr>
          <w:p w14:paraId="1A2AB818" w14:textId="77777777" w:rsidR="007D49FB" w:rsidRPr="00DC2713" w:rsidRDefault="007D49FB" w:rsidP="002D0D2C">
            <w:pPr>
              <w:pStyle w:val="NoSpacing"/>
              <w:rPr>
                <w:ins w:id="211" w:author="Zhao, Zheng" w:date="2024-02-01T16:44:00Z"/>
                <w:rFonts w:ascii="Arial" w:hAnsi="Arial" w:cs="Arial"/>
                <w:sz w:val="18"/>
                <w:szCs w:val="18"/>
              </w:rPr>
            </w:pPr>
          </w:p>
        </w:tc>
      </w:tr>
      <w:tr w:rsidR="007D49FB" w:rsidRPr="00DC2713" w14:paraId="31149393" w14:textId="77777777" w:rsidTr="002D0D2C">
        <w:tblPrEx>
          <w:jc w:val="center"/>
        </w:tblPrEx>
        <w:trPr>
          <w:trHeight w:val="134"/>
          <w:jc w:val="center"/>
          <w:ins w:id="212" w:author="Zhao, Zheng" w:date="2024-02-01T16:44:00Z"/>
        </w:trPr>
        <w:tc>
          <w:tcPr>
            <w:tcW w:w="1620" w:type="dxa"/>
            <w:vMerge/>
            <w:vAlign w:val="center"/>
          </w:tcPr>
          <w:p w14:paraId="3B22C763" w14:textId="77777777" w:rsidR="007D49FB" w:rsidRPr="00DC2713" w:rsidRDefault="007D49FB" w:rsidP="002D0D2C">
            <w:pPr>
              <w:pStyle w:val="NoSpacing"/>
              <w:rPr>
                <w:ins w:id="213" w:author="Zhao, Zheng" w:date="2024-02-01T16:44:00Z"/>
                <w:rFonts w:ascii="Arial" w:hAnsi="Arial" w:cs="Arial"/>
                <w:sz w:val="18"/>
                <w:szCs w:val="18"/>
              </w:rPr>
            </w:pPr>
          </w:p>
        </w:tc>
        <w:tc>
          <w:tcPr>
            <w:tcW w:w="1283" w:type="dxa"/>
            <w:vMerge w:val="restart"/>
            <w:vAlign w:val="center"/>
          </w:tcPr>
          <w:p w14:paraId="4047E23A" w14:textId="77777777" w:rsidR="007D49FB" w:rsidRPr="00DC2713" w:rsidRDefault="007D49FB" w:rsidP="002D0D2C">
            <w:pPr>
              <w:pStyle w:val="NoSpacing"/>
              <w:rPr>
                <w:ins w:id="214" w:author="Zhao, Zheng" w:date="2024-02-01T16:44:00Z"/>
                <w:rFonts w:ascii="Arial" w:hAnsi="Arial" w:cs="Arial"/>
                <w:sz w:val="18"/>
                <w:szCs w:val="18"/>
              </w:rPr>
            </w:pPr>
            <w:ins w:id="215" w:author="Zhao, Zheng" w:date="2024-02-01T16:44:00Z">
              <w:r w:rsidRPr="00DC2713">
                <w:rPr>
                  <w:rFonts w:ascii="Arial" w:hAnsi="Arial" w:cs="Arial"/>
                  <w:sz w:val="18"/>
                  <w:szCs w:val="18"/>
                </w:rPr>
                <w:t>2</w:t>
              </w:r>
            </w:ins>
          </w:p>
        </w:tc>
        <w:tc>
          <w:tcPr>
            <w:tcW w:w="1057" w:type="dxa"/>
            <w:vAlign w:val="center"/>
          </w:tcPr>
          <w:p w14:paraId="20BEACEE" w14:textId="77777777" w:rsidR="007D49FB" w:rsidRPr="00DC2713" w:rsidRDefault="007D49FB" w:rsidP="002D0D2C">
            <w:pPr>
              <w:pStyle w:val="NoSpacing"/>
              <w:rPr>
                <w:ins w:id="216" w:author="Zhao, Zheng" w:date="2024-02-01T16:44:00Z"/>
                <w:rFonts w:ascii="Arial" w:hAnsi="Arial" w:cs="Arial"/>
                <w:sz w:val="18"/>
                <w:szCs w:val="18"/>
              </w:rPr>
            </w:pPr>
            <w:ins w:id="217" w:author="Zhao, Zheng" w:date="2024-02-01T16:44:00Z">
              <w:r w:rsidRPr="00DC2713">
                <w:rPr>
                  <w:rFonts w:ascii="Arial" w:hAnsi="Arial" w:cs="Arial"/>
                </w:rPr>
                <w:t>n5</w:t>
              </w:r>
            </w:ins>
          </w:p>
        </w:tc>
        <w:tc>
          <w:tcPr>
            <w:tcW w:w="1170" w:type="dxa"/>
            <w:vAlign w:val="center"/>
          </w:tcPr>
          <w:p w14:paraId="4DFCE27A" w14:textId="77777777" w:rsidR="007D49FB" w:rsidRPr="00DC2713" w:rsidRDefault="007D49FB" w:rsidP="002D0D2C">
            <w:pPr>
              <w:pStyle w:val="NoSpacing"/>
              <w:rPr>
                <w:ins w:id="218" w:author="Zhao, Zheng" w:date="2024-02-01T16:44:00Z"/>
                <w:rFonts w:ascii="Arial" w:hAnsi="Arial" w:cs="Arial"/>
                <w:sz w:val="18"/>
                <w:szCs w:val="18"/>
              </w:rPr>
            </w:pPr>
            <w:ins w:id="219" w:author="Zhao, Zheng" w:date="2024-02-01T16:44:00Z">
              <w:r w:rsidRPr="00DC2713">
                <w:rPr>
                  <w:rFonts w:ascii="Arial" w:hAnsi="Arial" w:cs="Arial"/>
                  <w:sz w:val="18"/>
                  <w:szCs w:val="18"/>
                </w:rPr>
                <w:t>23</w:t>
              </w:r>
            </w:ins>
          </w:p>
        </w:tc>
        <w:tc>
          <w:tcPr>
            <w:tcW w:w="1260" w:type="dxa"/>
            <w:vMerge/>
            <w:vAlign w:val="center"/>
          </w:tcPr>
          <w:p w14:paraId="79894F1D" w14:textId="77777777" w:rsidR="007D49FB" w:rsidRPr="00DC2713" w:rsidRDefault="007D49FB" w:rsidP="002D0D2C">
            <w:pPr>
              <w:pStyle w:val="NoSpacing"/>
              <w:rPr>
                <w:ins w:id="220" w:author="Zhao, Zheng" w:date="2024-02-01T16:44:00Z"/>
                <w:rFonts w:ascii="Arial" w:hAnsi="Arial" w:cs="Arial"/>
                <w:sz w:val="18"/>
                <w:szCs w:val="18"/>
              </w:rPr>
            </w:pPr>
          </w:p>
        </w:tc>
        <w:tc>
          <w:tcPr>
            <w:tcW w:w="1170" w:type="dxa"/>
            <w:vAlign w:val="center"/>
          </w:tcPr>
          <w:p w14:paraId="23AD01D9" w14:textId="77777777" w:rsidR="007D49FB" w:rsidRPr="00DC2713" w:rsidRDefault="007D49FB" w:rsidP="002D0D2C">
            <w:pPr>
              <w:pStyle w:val="NoSpacing"/>
              <w:rPr>
                <w:ins w:id="221" w:author="Zhao, Zheng" w:date="2024-02-01T16:44:00Z"/>
                <w:rFonts w:ascii="Arial" w:hAnsi="Arial" w:cs="Arial"/>
                <w:sz w:val="18"/>
                <w:szCs w:val="18"/>
              </w:rPr>
            </w:pPr>
            <w:ins w:id="222" w:author="Zhao, Zheng" w:date="2024-02-01T16:44:00Z">
              <w:r w:rsidRPr="00DC2713">
                <w:rPr>
                  <w:rFonts w:ascii="Arial" w:hAnsi="Arial" w:cs="Arial"/>
                  <w:sz w:val="18"/>
                  <w:szCs w:val="18"/>
                </w:rPr>
                <w:t>3</w:t>
              </w:r>
            </w:ins>
          </w:p>
        </w:tc>
        <w:tc>
          <w:tcPr>
            <w:tcW w:w="1080" w:type="dxa"/>
            <w:vMerge w:val="restart"/>
            <w:vAlign w:val="center"/>
          </w:tcPr>
          <w:p w14:paraId="3F2CB47A" w14:textId="77777777" w:rsidR="007D49FB" w:rsidRPr="00DC2713" w:rsidRDefault="007D49FB" w:rsidP="002D0D2C">
            <w:pPr>
              <w:pStyle w:val="NoSpacing"/>
              <w:rPr>
                <w:ins w:id="223" w:author="Zhao, Zheng" w:date="2024-02-01T16:44:00Z"/>
                <w:rFonts w:ascii="Arial" w:hAnsi="Arial" w:cs="Arial"/>
                <w:sz w:val="18"/>
                <w:szCs w:val="18"/>
              </w:rPr>
            </w:pPr>
            <w:ins w:id="224" w:author="Zhao, Zheng" w:date="2024-02-01T16:44:00Z">
              <w:r w:rsidRPr="00DC2713">
                <w:rPr>
                  <w:rFonts w:ascii="Arial" w:hAnsi="Arial" w:cs="Arial"/>
                  <w:sz w:val="18"/>
                  <w:szCs w:val="18"/>
                </w:rPr>
                <w:t>18.6</w:t>
              </w:r>
            </w:ins>
          </w:p>
        </w:tc>
      </w:tr>
      <w:tr w:rsidR="007D49FB" w:rsidRPr="00DC2713" w14:paraId="415B6A05" w14:textId="77777777" w:rsidTr="002D0D2C">
        <w:tblPrEx>
          <w:jc w:val="center"/>
        </w:tblPrEx>
        <w:trPr>
          <w:trHeight w:val="197"/>
          <w:jc w:val="center"/>
          <w:ins w:id="225" w:author="Zhao, Zheng" w:date="2024-02-01T16:44:00Z"/>
        </w:trPr>
        <w:tc>
          <w:tcPr>
            <w:tcW w:w="1620" w:type="dxa"/>
            <w:vMerge/>
            <w:vAlign w:val="center"/>
          </w:tcPr>
          <w:p w14:paraId="7D6E2D6A" w14:textId="77777777" w:rsidR="007D49FB" w:rsidRPr="00DC2713" w:rsidRDefault="007D49FB" w:rsidP="002D0D2C">
            <w:pPr>
              <w:pStyle w:val="NoSpacing"/>
              <w:rPr>
                <w:ins w:id="226" w:author="Zhao, Zheng" w:date="2024-02-01T16:44:00Z"/>
                <w:rFonts w:ascii="Arial" w:hAnsi="Arial" w:cs="Arial"/>
                <w:sz w:val="18"/>
                <w:szCs w:val="18"/>
              </w:rPr>
            </w:pPr>
          </w:p>
        </w:tc>
        <w:tc>
          <w:tcPr>
            <w:tcW w:w="1283" w:type="dxa"/>
            <w:vMerge/>
            <w:vAlign w:val="center"/>
          </w:tcPr>
          <w:p w14:paraId="06D1327F" w14:textId="77777777" w:rsidR="007D49FB" w:rsidRPr="00DC2713" w:rsidRDefault="007D49FB" w:rsidP="002D0D2C">
            <w:pPr>
              <w:pStyle w:val="NoSpacing"/>
              <w:rPr>
                <w:ins w:id="227" w:author="Zhao, Zheng" w:date="2024-02-01T16:44:00Z"/>
                <w:rFonts w:ascii="Arial" w:hAnsi="Arial" w:cs="Arial"/>
                <w:sz w:val="18"/>
                <w:szCs w:val="18"/>
              </w:rPr>
            </w:pPr>
          </w:p>
        </w:tc>
        <w:tc>
          <w:tcPr>
            <w:tcW w:w="1057" w:type="dxa"/>
            <w:vAlign w:val="center"/>
          </w:tcPr>
          <w:p w14:paraId="228AF6B3" w14:textId="77777777" w:rsidR="007D49FB" w:rsidRPr="00DC2713" w:rsidRDefault="007D49FB" w:rsidP="002D0D2C">
            <w:pPr>
              <w:pStyle w:val="NoSpacing"/>
              <w:rPr>
                <w:ins w:id="228" w:author="Zhao, Zheng" w:date="2024-02-01T16:44:00Z"/>
                <w:rFonts w:ascii="Arial" w:hAnsi="Arial" w:cs="Arial"/>
                <w:sz w:val="18"/>
                <w:szCs w:val="18"/>
              </w:rPr>
            </w:pPr>
            <w:ins w:id="229" w:author="Zhao, Zheng" w:date="2024-02-01T16:44:00Z">
              <w:r w:rsidRPr="00DC2713">
                <w:rPr>
                  <w:rFonts w:ascii="Arial" w:hAnsi="Arial" w:cs="Arial"/>
                  <w:sz w:val="18"/>
                  <w:szCs w:val="18"/>
                </w:rPr>
                <w:t>n77</w:t>
              </w:r>
            </w:ins>
          </w:p>
        </w:tc>
        <w:tc>
          <w:tcPr>
            <w:tcW w:w="1170" w:type="dxa"/>
            <w:vAlign w:val="center"/>
          </w:tcPr>
          <w:p w14:paraId="4826EC38" w14:textId="77777777" w:rsidR="007D49FB" w:rsidRPr="00DC2713" w:rsidRDefault="007D49FB" w:rsidP="002D0D2C">
            <w:pPr>
              <w:pStyle w:val="NoSpacing"/>
              <w:rPr>
                <w:ins w:id="230" w:author="Zhao, Zheng" w:date="2024-02-01T16:44:00Z"/>
                <w:rFonts w:ascii="Arial" w:hAnsi="Arial" w:cs="Arial"/>
                <w:sz w:val="18"/>
                <w:szCs w:val="18"/>
              </w:rPr>
            </w:pPr>
            <w:ins w:id="231" w:author="Zhao, Zheng" w:date="2024-02-01T16:44:00Z">
              <w:r w:rsidRPr="00DC2713">
                <w:rPr>
                  <w:rFonts w:ascii="Arial" w:hAnsi="Arial" w:cs="Arial"/>
                  <w:sz w:val="18"/>
                  <w:szCs w:val="18"/>
                </w:rPr>
                <w:t>23</w:t>
              </w:r>
            </w:ins>
          </w:p>
        </w:tc>
        <w:tc>
          <w:tcPr>
            <w:tcW w:w="1260" w:type="dxa"/>
            <w:vMerge/>
            <w:vAlign w:val="center"/>
          </w:tcPr>
          <w:p w14:paraId="18410D38" w14:textId="77777777" w:rsidR="007D49FB" w:rsidRPr="00DC2713" w:rsidRDefault="007D49FB" w:rsidP="002D0D2C">
            <w:pPr>
              <w:pStyle w:val="NoSpacing"/>
              <w:rPr>
                <w:ins w:id="232" w:author="Zhao, Zheng" w:date="2024-02-01T16:44:00Z"/>
                <w:rFonts w:ascii="Arial" w:hAnsi="Arial" w:cs="Arial"/>
                <w:sz w:val="18"/>
                <w:szCs w:val="18"/>
              </w:rPr>
            </w:pPr>
          </w:p>
        </w:tc>
        <w:tc>
          <w:tcPr>
            <w:tcW w:w="1170" w:type="dxa"/>
            <w:vAlign w:val="center"/>
          </w:tcPr>
          <w:p w14:paraId="12A4CDE6" w14:textId="77777777" w:rsidR="007D49FB" w:rsidRPr="00DC2713" w:rsidRDefault="007D49FB" w:rsidP="002D0D2C">
            <w:pPr>
              <w:pStyle w:val="NoSpacing"/>
              <w:rPr>
                <w:ins w:id="233" w:author="Zhao, Zheng" w:date="2024-02-01T16:44:00Z"/>
                <w:rFonts w:ascii="Arial" w:hAnsi="Arial" w:cs="Arial"/>
                <w:sz w:val="18"/>
                <w:szCs w:val="18"/>
              </w:rPr>
            </w:pPr>
            <w:ins w:id="234" w:author="Zhao, Zheng" w:date="2024-02-01T16:44:00Z">
              <w:r w:rsidRPr="00DC2713">
                <w:rPr>
                  <w:rFonts w:ascii="Arial" w:hAnsi="Arial" w:cs="Arial"/>
                  <w:sz w:val="18"/>
                  <w:szCs w:val="18"/>
                </w:rPr>
                <w:t>1</w:t>
              </w:r>
            </w:ins>
          </w:p>
        </w:tc>
        <w:tc>
          <w:tcPr>
            <w:tcW w:w="1080" w:type="dxa"/>
            <w:vMerge/>
            <w:vAlign w:val="center"/>
          </w:tcPr>
          <w:p w14:paraId="577BBF01" w14:textId="77777777" w:rsidR="007D49FB" w:rsidRPr="00DC2713" w:rsidRDefault="007D49FB" w:rsidP="002D0D2C">
            <w:pPr>
              <w:pStyle w:val="NoSpacing"/>
              <w:rPr>
                <w:ins w:id="235" w:author="Zhao, Zheng" w:date="2024-02-01T16:44:00Z"/>
                <w:rFonts w:ascii="Arial" w:hAnsi="Arial" w:cs="Arial"/>
                <w:sz w:val="18"/>
                <w:szCs w:val="18"/>
              </w:rPr>
            </w:pPr>
          </w:p>
        </w:tc>
      </w:tr>
      <w:tr w:rsidR="007D49FB" w:rsidRPr="00DC2713" w14:paraId="049821A0" w14:textId="77777777" w:rsidTr="002D0D2C">
        <w:tblPrEx>
          <w:jc w:val="center"/>
        </w:tblPrEx>
        <w:trPr>
          <w:trHeight w:val="152"/>
          <w:jc w:val="center"/>
          <w:ins w:id="236" w:author="Zhao, Zheng" w:date="2024-02-01T16:44:00Z"/>
        </w:trPr>
        <w:tc>
          <w:tcPr>
            <w:tcW w:w="1620" w:type="dxa"/>
            <w:vMerge/>
            <w:vAlign w:val="center"/>
          </w:tcPr>
          <w:p w14:paraId="6AFF27CB" w14:textId="77777777" w:rsidR="007D49FB" w:rsidRPr="00DC2713" w:rsidRDefault="007D49FB" w:rsidP="002D0D2C">
            <w:pPr>
              <w:pStyle w:val="NoSpacing"/>
              <w:rPr>
                <w:ins w:id="237" w:author="Zhao, Zheng" w:date="2024-02-01T16:44:00Z"/>
                <w:rFonts w:ascii="Arial" w:hAnsi="Arial" w:cs="Arial"/>
                <w:sz w:val="18"/>
                <w:szCs w:val="18"/>
              </w:rPr>
            </w:pPr>
          </w:p>
        </w:tc>
        <w:tc>
          <w:tcPr>
            <w:tcW w:w="1283" w:type="dxa"/>
            <w:vMerge w:val="restart"/>
            <w:vAlign w:val="center"/>
          </w:tcPr>
          <w:p w14:paraId="59A678C0" w14:textId="77777777" w:rsidR="007D49FB" w:rsidRPr="00DC2713" w:rsidRDefault="007D49FB" w:rsidP="002D0D2C">
            <w:pPr>
              <w:pStyle w:val="NoSpacing"/>
              <w:rPr>
                <w:ins w:id="238" w:author="Zhao, Zheng" w:date="2024-02-01T16:44:00Z"/>
                <w:rFonts w:ascii="Arial" w:hAnsi="Arial" w:cs="Arial"/>
                <w:sz w:val="18"/>
                <w:szCs w:val="18"/>
              </w:rPr>
            </w:pPr>
            <w:ins w:id="239" w:author="Zhao, Zheng" w:date="2024-02-01T16:44:00Z">
              <w:r w:rsidRPr="00DC2713">
                <w:rPr>
                  <w:rFonts w:ascii="Arial" w:hAnsi="Arial" w:cs="Arial"/>
                  <w:sz w:val="18"/>
                  <w:szCs w:val="18"/>
                </w:rPr>
                <w:t>3</w:t>
              </w:r>
            </w:ins>
          </w:p>
        </w:tc>
        <w:tc>
          <w:tcPr>
            <w:tcW w:w="1057" w:type="dxa"/>
            <w:vAlign w:val="center"/>
          </w:tcPr>
          <w:p w14:paraId="62734E11" w14:textId="77777777" w:rsidR="007D49FB" w:rsidRPr="00DC2713" w:rsidRDefault="007D49FB" w:rsidP="002D0D2C">
            <w:pPr>
              <w:pStyle w:val="NoSpacing"/>
              <w:rPr>
                <w:ins w:id="240" w:author="Zhao, Zheng" w:date="2024-02-01T16:44:00Z"/>
                <w:rFonts w:ascii="Arial" w:hAnsi="Arial" w:cs="Arial"/>
                <w:sz w:val="18"/>
                <w:szCs w:val="18"/>
              </w:rPr>
            </w:pPr>
            <w:ins w:id="241" w:author="Zhao, Zheng" w:date="2024-02-01T16:44:00Z">
              <w:r w:rsidRPr="00DC2713">
                <w:rPr>
                  <w:rFonts w:ascii="Arial" w:hAnsi="Arial" w:cs="Arial"/>
                </w:rPr>
                <w:t>n5</w:t>
              </w:r>
            </w:ins>
          </w:p>
        </w:tc>
        <w:tc>
          <w:tcPr>
            <w:tcW w:w="1170" w:type="dxa"/>
            <w:vAlign w:val="center"/>
          </w:tcPr>
          <w:p w14:paraId="7C86C6BA" w14:textId="77777777" w:rsidR="007D49FB" w:rsidRPr="00DC2713" w:rsidRDefault="007D49FB" w:rsidP="002D0D2C">
            <w:pPr>
              <w:pStyle w:val="NoSpacing"/>
              <w:rPr>
                <w:ins w:id="242" w:author="Zhao, Zheng" w:date="2024-02-01T16:44:00Z"/>
                <w:rFonts w:ascii="Arial" w:hAnsi="Arial" w:cs="Arial"/>
                <w:sz w:val="18"/>
                <w:szCs w:val="18"/>
              </w:rPr>
            </w:pPr>
            <w:ins w:id="243" w:author="Zhao, Zheng" w:date="2024-02-01T16:44:00Z">
              <w:r w:rsidRPr="00DC2713">
                <w:rPr>
                  <w:rFonts w:ascii="Arial" w:hAnsi="Arial" w:cs="Arial"/>
                  <w:sz w:val="18"/>
                  <w:szCs w:val="18"/>
                </w:rPr>
                <w:t>20</w:t>
              </w:r>
            </w:ins>
          </w:p>
        </w:tc>
        <w:tc>
          <w:tcPr>
            <w:tcW w:w="1260" w:type="dxa"/>
            <w:vMerge w:val="restart"/>
            <w:vAlign w:val="center"/>
          </w:tcPr>
          <w:p w14:paraId="5982C4A1" w14:textId="77777777" w:rsidR="007D49FB" w:rsidRPr="00DC2713" w:rsidRDefault="007D49FB" w:rsidP="002D0D2C">
            <w:pPr>
              <w:pStyle w:val="NoSpacing"/>
              <w:rPr>
                <w:ins w:id="244" w:author="Zhao, Zheng" w:date="2024-02-01T16:44:00Z"/>
                <w:rFonts w:ascii="Arial" w:hAnsi="Arial" w:cs="Arial"/>
                <w:sz w:val="18"/>
                <w:szCs w:val="18"/>
              </w:rPr>
            </w:pPr>
            <w:ins w:id="245" w:author="Zhao, Zheng" w:date="2024-02-01T16:44:00Z">
              <w:r w:rsidRPr="00DC2713">
                <w:rPr>
                  <w:rFonts w:ascii="Arial" w:hAnsi="Arial" w:cs="Arial"/>
                  <w:sz w:val="18"/>
                  <w:szCs w:val="18"/>
                </w:rPr>
                <w:t>IMD5</w:t>
              </w:r>
            </w:ins>
          </w:p>
        </w:tc>
        <w:tc>
          <w:tcPr>
            <w:tcW w:w="1170" w:type="dxa"/>
            <w:vAlign w:val="center"/>
          </w:tcPr>
          <w:p w14:paraId="08BE4675" w14:textId="77777777" w:rsidR="007D49FB" w:rsidRPr="00DC2713" w:rsidRDefault="007D49FB" w:rsidP="002D0D2C">
            <w:pPr>
              <w:pStyle w:val="NoSpacing"/>
              <w:rPr>
                <w:ins w:id="246" w:author="Zhao, Zheng" w:date="2024-02-01T16:44:00Z"/>
                <w:rFonts w:ascii="Arial" w:hAnsi="Arial" w:cs="Arial"/>
                <w:sz w:val="18"/>
                <w:szCs w:val="18"/>
              </w:rPr>
            </w:pPr>
            <w:ins w:id="247" w:author="Zhao, Zheng" w:date="2024-02-01T16:44:00Z">
              <w:r w:rsidRPr="00DC2713">
                <w:rPr>
                  <w:rFonts w:ascii="Arial" w:hAnsi="Arial" w:cs="Arial"/>
                  <w:sz w:val="18"/>
                  <w:szCs w:val="18"/>
                </w:rPr>
                <w:t>4</w:t>
              </w:r>
            </w:ins>
          </w:p>
        </w:tc>
        <w:tc>
          <w:tcPr>
            <w:tcW w:w="1080" w:type="dxa"/>
            <w:vMerge w:val="restart"/>
            <w:vAlign w:val="center"/>
          </w:tcPr>
          <w:p w14:paraId="06A1B48C" w14:textId="77777777" w:rsidR="007D49FB" w:rsidRPr="00DC2713" w:rsidRDefault="007D49FB" w:rsidP="002D0D2C">
            <w:pPr>
              <w:pStyle w:val="NoSpacing"/>
              <w:rPr>
                <w:ins w:id="248" w:author="Zhao, Zheng" w:date="2024-02-01T16:44:00Z"/>
                <w:rFonts w:ascii="Arial" w:hAnsi="Arial" w:cs="Arial"/>
                <w:sz w:val="18"/>
                <w:szCs w:val="18"/>
              </w:rPr>
            </w:pPr>
            <w:ins w:id="249" w:author="Zhao, Zheng" w:date="2024-02-01T16:44:00Z">
              <w:r w:rsidRPr="00DC2713">
                <w:rPr>
                  <w:rFonts w:ascii="Arial" w:hAnsi="Arial" w:cs="Arial"/>
                  <w:sz w:val="18"/>
                  <w:szCs w:val="18"/>
                </w:rPr>
                <w:t>5.5</w:t>
              </w:r>
            </w:ins>
          </w:p>
        </w:tc>
      </w:tr>
      <w:tr w:rsidR="007D49FB" w:rsidRPr="00DC2713" w14:paraId="3D29448A" w14:textId="77777777" w:rsidTr="002D0D2C">
        <w:tblPrEx>
          <w:jc w:val="center"/>
        </w:tblPrEx>
        <w:trPr>
          <w:trHeight w:val="116"/>
          <w:jc w:val="center"/>
          <w:ins w:id="250" w:author="Zhao, Zheng" w:date="2024-02-01T16:44:00Z"/>
        </w:trPr>
        <w:tc>
          <w:tcPr>
            <w:tcW w:w="1620" w:type="dxa"/>
            <w:vMerge/>
            <w:vAlign w:val="center"/>
          </w:tcPr>
          <w:p w14:paraId="5B4EA488" w14:textId="77777777" w:rsidR="007D49FB" w:rsidRPr="00DC2713" w:rsidRDefault="007D49FB" w:rsidP="002D0D2C">
            <w:pPr>
              <w:pStyle w:val="NoSpacing"/>
              <w:rPr>
                <w:ins w:id="251" w:author="Zhao, Zheng" w:date="2024-02-01T16:44:00Z"/>
                <w:rFonts w:ascii="Arial" w:hAnsi="Arial" w:cs="Arial"/>
                <w:sz w:val="18"/>
                <w:szCs w:val="18"/>
              </w:rPr>
            </w:pPr>
          </w:p>
        </w:tc>
        <w:tc>
          <w:tcPr>
            <w:tcW w:w="1283" w:type="dxa"/>
            <w:vMerge/>
            <w:vAlign w:val="center"/>
          </w:tcPr>
          <w:p w14:paraId="730AD217" w14:textId="77777777" w:rsidR="007D49FB" w:rsidRPr="00DC2713" w:rsidRDefault="007D49FB" w:rsidP="002D0D2C">
            <w:pPr>
              <w:pStyle w:val="NoSpacing"/>
              <w:rPr>
                <w:ins w:id="252" w:author="Zhao, Zheng" w:date="2024-02-01T16:44:00Z"/>
                <w:rFonts w:ascii="Arial" w:hAnsi="Arial" w:cs="Arial"/>
                <w:sz w:val="18"/>
                <w:szCs w:val="18"/>
              </w:rPr>
            </w:pPr>
          </w:p>
        </w:tc>
        <w:tc>
          <w:tcPr>
            <w:tcW w:w="1057" w:type="dxa"/>
            <w:vAlign w:val="center"/>
          </w:tcPr>
          <w:p w14:paraId="012AB0A6" w14:textId="77777777" w:rsidR="007D49FB" w:rsidRPr="00DC2713" w:rsidRDefault="007D49FB" w:rsidP="002D0D2C">
            <w:pPr>
              <w:pStyle w:val="NoSpacing"/>
              <w:rPr>
                <w:ins w:id="253" w:author="Zhao, Zheng" w:date="2024-02-01T16:44:00Z"/>
                <w:rFonts w:ascii="Arial" w:hAnsi="Arial" w:cs="Arial"/>
                <w:sz w:val="18"/>
                <w:szCs w:val="18"/>
              </w:rPr>
            </w:pPr>
            <w:ins w:id="254" w:author="Zhao, Zheng" w:date="2024-02-01T16:44:00Z">
              <w:r w:rsidRPr="00DC2713">
                <w:rPr>
                  <w:rFonts w:ascii="Arial" w:hAnsi="Arial" w:cs="Arial"/>
                  <w:sz w:val="18"/>
                  <w:szCs w:val="18"/>
                </w:rPr>
                <w:t>n77</w:t>
              </w:r>
            </w:ins>
          </w:p>
        </w:tc>
        <w:tc>
          <w:tcPr>
            <w:tcW w:w="1170" w:type="dxa"/>
            <w:vAlign w:val="center"/>
          </w:tcPr>
          <w:p w14:paraId="5DC7802F" w14:textId="77777777" w:rsidR="007D49FB" w:rsidRPr="00DC2713" w:rsidRDefault="007D49FB" w:rsidP="002D0D2C">
            <w:pPr>
              <w:pStyle w:val="NoSpacing"/>
              <w:rPr>
                <w:ins w:id="255" w:author="Zhao, Zheng" w:date="2024-02-01T16:44:00Z"/>
                <w:rFonts w:ascii="Arial" w:hAnsi="Arial" w:cs="Arial"/>
                <w:sz w:val="18"/>
                <w:szCs w:val="18"/>
              </w:rPr>
            </w:pPr>
            <w:ins w:id="256" w:author="Zhao, Zheng" w:date="2024-02-01T16:44:00Z">
              <w:r w:rsidRPr="00DC2713">
                <w:rPr>
                  <w:rFonts w:ascii="Arial" w:hAnsi="Arial" w:cs="Arial"/>
                  <w:sz w:val="18"/>
                  <w:szCs w:val="18"/>
                </w:rPr>
                <w:t>20</w:t>
              </w:r>
            </w:ins>
          </w:p>
        </w:tc>
        <w:tc>
          <w:tcPr>
            <w:tcW w:w="1260" w:type="dxa"/>
            <w:vMerge/>
            <w:vAlign w:val="center"/>
          </w:tcPr>
          <w:p w14:paraId="498D6789" w14:textId="77777777" w:rsidR="007D49FB" w:rsidRPr="00DC2713" w:rsidRDefault="007D49FB" w:rsidP="002D0D2C">
            <w:pPr>
              <w:pStyle w:val="NoSpacing"/>
              <w:rPr>
                <w:ins w:id="257" w:author="Zhao, Zheng" w:date="2024-02-01T16:44:00Z"/>
                <w:rFonts w:ascii="Arial" w:hAnsi="Arial" w:cs="Arial"/>
                <w:sz w:val="18"/>
                <w:szCs w:val="18"/>
              </w:rPr>
            </w:pPr>
          </w:p>
        </w:tc>
        <w:tc>
          <w:tcPr>
            <w:tcW w:w="1170" w:type="dxa"/>
            <w:vAlign w:val="center"/>
          </w:tcPr>
          <w:p w14:paraId="50C9DD9E" w14:textId="77777777" w:rsidR="007D49FB" w:rsidRPr="00DC2713" w:rsidRDefault="007D49FB" w:rsidP="002D0D2C">
            <w:pPr>
              <w:pStyle w:val="NoSpacing"/>
              <w:rPr>
                <w:ins w:id="258" w:author="Zhao, Zheng" w:date="2024-02-01T16:44:00Z"/>
                <w:rFonts w:ascii="Arial" w:hAnsi="Arial" w:cs="Arial"/>
                <w:sz w:val="18"/>
                <w:szCs w:val="18"/>
              </w:rPr>
            </w:pPr>
            <w:ins w:id="259" w:author="Zhao, Zheng" w:date="2024-02-01T16:44:00Z">
              <w:r w:rsidRPr="00DC2713">
                <w:rPr>
                  <w:rFonts w:ascii="Arial" w:hAnsi="Arial" w:cs="Arial"/>
                  <w:sz w:val="18"/>
                  <w:szCs w:val="18"/>
                </w:rPr>
                <w:t>1</w:t>
              </w:r>
            </w:ins>
          </w:p>
        </w:tc>
        <w:tc>
          <w:tcPr>
            <w:tcW w:w="1080" w:type="dxa"/>
            <w:vMerge/>
            <w:vAlign w:val="center"/>
          </w:tcPr>
          <w:p w14:paraId="6B47D0FC" w14:textId="77777777" w:rsidR="007D49FB" w:rsidRPr="00DC2713" w:rsidRDefault="007D49FB" w:rsidP="002D0D2C">
            <w:pPr>
              <w:pStyle w:val="NoSpacing"/>
              <w:rPr>
                <w:ins w:id="260" w:author="Zhao, Zheng" w:date="2024-02-01T16:44:00Z"/>
                <w:rFonts w:ascii="Arial" w:hAnsi="Arial" w:cs="Arial"/>
                <w:sz w:val="18"/>
                <w:szCs w:val="18"/>
              </w:rPr>
            </w:pPr>
          </w:p>
        </w:tc>
      </w:tr>
      <w:tr w:rsidR="007D49FB" w:rsidRPr="00DC2713" w14:paraId="6094BD07" w14:textId="77777777" w:rsidTr="002D0D2C">
        <w:tblPrEx>
          <w:jc w:val="center"/>
        </w:tblPrEx>
        <w:trPr>
          <w:trHeight w:val="179"/>
          <w:jc w:val="center"/>
          <w:ins w:id="261" w:author="Zhao, Zheng" w:date="2024-02-01T16:44:00Z"/>
        </w:trPr>
        <w:tc>
          <w:tcPr>
            <w:tcW w:w="1620" w:type="dxa"/>
            <w:vMerge/>
            <w:vAlign w:val="center"/>
          </w:tcPr>
          <w:p w14:paraId="733738AC" w14:textId="77777777" w:rsidR="007D49FB" w:rsidRPr="00DC2713" w:rsidRDefault="007D49FB" w:rsidP="002D0D2C">
            <w:pPr>
              <w:pStyle w:val="NoSpacing"/>
              <w:rPr>
                <w:ins w:id="262" w:author="Zhao, Zheng" w:date="2024-02-01T16:44:00Z"/>
                <w:rFonts w:ascii="Arial" w:hAnsi="Arial" w:cs="Arial"/>
                <w:sz w:val="18"/>
                <w:szCs w:val="18"/>
              </w:rPr>
            </w:pPr>
          </w:p>
        </w:tc>
        <w:tc>
          <w:tcPr>
            <w:tcW w:w="1283" w:type="dxa"/>
            <w:vMerge w:val="restart"/>
            <w:vAlign w:val="center"/>
          </w:tcPr>
          <w:p w14:paraId="288616D2" w14:textId="77777777" w:rsidR="007D49FB" w:rsidRPr="00DC2713" w:rsidRDefault="007D49FB" w:rsidP="002D0D2C">
            <w:pPr>
              <w:pStyle w:val="NoSpacing"/>
              <w:rPr>
                <w:ins w:id="263" w:author="Zhao, Zheng" w:date="2024-02-01T16:44:00Z"/>
                <w:rFonts w:ascii="Arial" w:hAnsi="Arial" w:cs="Arial"/>
                <w:sz w:val="18"/>
                <w:szCs w:val="18"/>
              </w:rPr>
            </w:pPr>
            <w:ins w:id="264" w:author="Zhao, Zheng" w:date="2024-02-01T16:44:00Z">
              <w:r w:rsidRPr="00DC2713">
                <w:rPr>
                  <w:rFonts w:ascii="Arial" w:hAnsi="Arial" w:cs="Arial"/>
                  <w:sz w:val="18"/>
                  <w:szCs w:val="18"/>
                </w:rPr>
                <w:t>2</w:t>
              </w:r>
            </w:ins>
          </w:p>
        </w:tc>
        <w:tc>
          <w:tcPr>
            <w:tcW w:w="1057" w:type="dxa"/>
            <w:vAlign w:val="center"/>
          </w:tcPr>
          <w:p w14:paraId="3B264557" w14:textId="77777777" w:rsidR="007D49FB" w:rsidRPr="00DC2713" w:rsidRDefault="007D49FB" w:rsidP="002D0D2C">
            <w:pPr>
              <w:pStyle w:val="NoSpacing"/>
              <w:rPr>
                <w:ins w:id="265" w:author="Zhao, Zheng" w:date="2024-02-01T16:44:00Z"/>
                <w:rFonts w:ascii="Arial" w:hAnsi="Arial" w:cs="Arial"/>
                <w:sz w:val="18"/>
                <w:szCs w:val="18"/>
              </w:rPr>
            </w:pPr>
            <w:ins w:id="266" w:author="Zhao, Zheng" w:date="2024-02-01T16:44:00Z">
              <w:r w:rsidRPr="00DC2713">
                <w:rPr>
                  <w:rFonts w:ascii="Arial" w:hAnsi="Arial" w:cs="Arial"/>
                </w:rPr>
                <w:t>n5</w:t>
              </w:r>
            </w:ins>
          </w:p>
        </w:tc>
        <w:tc>
          <w:tcPr>
            <w:tcW w:w="1170" w:type="dxa"/>
            <w:vAlign w:val="center"/>
          </w:tcPr>
          <w:p w14:paraId="463EE648" w14:textId="77777777" w:rsidR="007D49FB" w:rsidRPr="00DC2713" w:rsidRDefault="007D49FB" w:rsidP="002D0D2C">
            <w:pPr>
              <w:pStyle w:val="NoSpacing"/>
              <w:rPr>
                <w:ins w:id="267" w:author="Zhao, Zheng" w:date="2024-02-01T16:44:00Z"/>
                <w:rFonts w:ascii="Arial" w:hAnsi="Arial" w:cs="Arial"/>
                <w:sz w:val="18"/>
                <w:szCs w:val="18"/>
              </w:rPr>
            </w:pPr>
            <w:ins w:id="268" w:author="Zhao, Zheng" w:date="2024-02-01T16:44:00Z">
              <w:r w:rsidRPr="00DC2713">
                <w:rPr>
                  <w:rFonts w:ascii="Arial" w:hAnsi="Arial" w:cs="Arial"/>
                  <w:sz w:val="18"/>
                  <w:szCs w:val="18"/>
                </w:rPr>
                <w:t>23</w:t>
              </w:r>
            </w:ins>
          </w:p>
        </w:tc>
        <w:tc>
          <w:tcPr>
            <w:tcW w:w="1260" w:type="dxa"/>
            <w:vMerge/>
            <w:vAlign w:val="center"/>
          </w:tcPr>
          <w:p w14:paraId="76154387" w14:textId="77777777" w:rsidR="007D49FB" w:rsidRPr="00DC2713" w:rsidRDefault="007D49FB" w:rsidP="002D0D2C">
            <w:pPr>
              <w:pStyle w:val="NoSpacing"/>
              <w:rPr>
                <w:ins w:id="269" w:author="Zhao, Zheng" w:date="2024-02-01T16:44:00Z"/>
                <w:rFonts w:ascii="Arial" w:hAnsi="Arial" w:cs="Arial"/>
                <w:sz w:val="18"/>
                <w:szCs w:val="18"/>
              </w:rPr>
            </w:pPr>
          </w:p>
        </w:tc>
        <w:tc>
          <w:tcPr>
            <w:tcW w:w="1170" w:type="dxa"/>
            <w:vAlign w:val="center"/>
          </w:tcPr>
          <w:p w14:paraId="28CC770C" w14:textId="77777777" w:rsidR="007D49FB" w:rsidRPr="00DC2713" w:rsidRDefault="007D49FB" w:rsidP="002D0D2C">
            <w:pPr>
              <w:pStyle w:val="NoSpacing"/>
              <w:rPr>
                <w:ins w:id="270" w:author="Zhao, Zheng" w:date="2024-02-01T16:44:00Z"/>
                <w:rFonts w:ascii="Arial" w:hAnsi="Arial" w:cs="Arial"/>
                <w:sz w:val="18"/>
                <w:szCs w:val="18"/>
              </w:rPr>
            </w:pPr>
            <w:ins w:id="271" w:author="Zhao, Zheng" w:date="2024-02-01T16:44:00Z">
              <w:r w:rsidRPr="00DC2713">
                <w:rPr>
                  <w:rFonts w:ascii="Arial" w:hAnsi="Arial" w:cs="Arial"/>
                  <w:sz w:val="18"/>
                  <w:szCs w:val="18"/>
                </w:rPr>
                <w:t>4</w:t>
              </w:r>
            </w:ins>
          </w:p>
        </w:tc>
        <w:tc>
          <w:tcPr>
            <w:tcW w:w="1080" w:type="dxa"/>
            <w:vMerge w:val="restart"/>
            <w:vAlign w:val="center"/>
          </w:tcPr>
          <w:p w14:paraId="46FFDB81" w14:textId="77777777" w:rsidR="007D49FB" w:rsidRPr="00DC2713" w:rsidRDefault="007D49FB" w:rsidP="002D0D2C">
            <w:pPr>
              <w:pStyle w:val="NoSpacing"/>
              <w:rPr>
                <w:ins w:id="272" w:author="Zhao, Zheng" w:date="2024-02-01T16:44:00Z"/>
                <w:rFonts w:ascii="Arial" w:hAnsi="Arial" w:cs="Arial"/>
                <w:sz w:val="18"/>
                <w:szCs w:val="18"/>
              </w:rPr>
            </w:pPr>
            <w:ins w:id="273" w:author="Zhao, Zheng" w:date="2024-02-01T16:44:00Z">
              <w:r w:rsidRPr="00DC2713">
                <w:rPr>
                  <w:rFonts w:ascii="Arial" w:hAnsi="Arial" w:cs="Arial"/>
                  <w:sz w:val="18"/>
                  <w:szCs w:val="18"/>
                </w:rPr>
                <w:t>20.0</w:t>
              </w:r>
            </w:ins>
          </w:p>
        </w:tc>
      </w:tr>
      <w:tr w:rsidR="007D49FB" w:rsidRPr="00DC2713" w14:paraId="0FF5DE73" w14:textId="77777777" w:rsidTr="002D0D2C">
        <w:tblPrEx>
          <w:jc w:val="center"/>
        </w:tblPrEx>
        <w:trPr>
          <w:trHeight w:val="50"/>
          <w:jc w:val="center"/>
          <w:ins w:id="274" w:author="Zhao, Zheng" w:date="2024-02-01T16:44:00Z"/>
        </w:trPr>
        <w:tc>
          <w:tcPr>
            <w:tcW w:w="1620" w:type="dxa"/>
            <w:vMerge/>
            <w:tcBorders>
              <w:bottom w:val="single" w:sz="4" w:space="0" w:color="000000"/>
            </w:tcBorders>
            <w:vAlign w:val="center"/>
          </w:tcPr>
          <w:p w14:paraId="4524953A" w14:textId="77777777" w:rsidR="007D49FB" w:rsidRPr="00DC2713" w:rsidRDefault="007D49FB" w:rsidP="002D0D2C">
            <w:pPr>
              <w:pStyle w:val="NoSpacing"/>
              <w:rPr>
                <w:ins w:id="275" w:author="Zhao, Zheng" w:date="2024-02-01T16:44:00Z"/>
                <w:rFonts w:ascii="Arial" w:hAnsi="Arial" w:cs="Arial"/>
                <w:sz w:val="18"/>
                <w:szCs w:val="18"/>
              </w:rPr>
            </w:pPr>
          </w:p>
        </w:tc>
        <w:tc>
          <w:tcPr>
            <w:tcW w:w="1283" w:type="dxa"/>
            <w:vMerge/>
            <w:vAlign w:val="center"/>
          </w:tcPr>
          <w:p w14:paraId="277DAA30" w14:textId="77777777" w:rsidR="007D49FB" w:rsidRPr="00DC2713" w:rsidRDefault="007D49FB" w:rsidP="002D0D2C">
            <w:pPr>
              <w:pStyle w:val="NoSpacing"/>
              <w:rPr>
                <w:ins w:id="276" w:author="Zhao, Zheng" w:date="2024-02-01T16:44:00Z"/>
                <w:rFonts w:ascii="Arial" w:hAnsi="Arial" w:cs="Arial"/>
                <w:sz w:val="18"/>
                <w:szCs w:val="18"/>
              </w:rPr>
            </w:pPr>
          </w:p>
        </w:tc>
        <w:tc>
          <w:tcPr>
            <w:tcW w:w="1057" w:type="dxa"/>
            <w:vAlign w:val="center"/>
          </w:tcPr>
          <w:p w14:paraId="1AF6BE4B" w14:textId="77777777" w:rsidR="007D49FB" w:rsidRPr="00DC2713" w:rsidRDefault="007D49FB" w:rsidP="002D0D2C">
            <w:pPr>
              <w:pStyle w:val="NoSpacing"/>
              <w:rPr>
                <w:ins w:id="277" w:author="Zhao, Zheng" w:date="2024-02-01T16:44:00Z"/>
                <w:rFonts w:ascii="Arial" w:hAnsi="Arial" w:cs="Arial"/>
                <w:sz w:val="18"/>
                <w:szCs w:val="18"/>
              </w:rPr>
            </w:pPr>
            <w:ins w:id="278" w:author="Zhao, Zheng" w:date="2024-02-01T16:44:00Z">
              <w:r w:rsidRPr="00DC2713">
                <w:rPr>
                  <w:rFonts w:ascii="Arial" w:hAnsi="Arial" w:cs="Arial"/>
                  <w:sz w:val="18"/>
                  <w:szCs w:val="18"/>
                </w:rPr>
                <w:t>n77</w:t>
              </w:r>
            </w:ins>
          </w:p>
        </w:tc>
        <w:tc>
          <w:tcPr>
            <w:tcW w:w="1170" w:type="dxa"/>
            <w:vAlign w:val="center"/>
          </w:tcPr>
          <w:p w14:paraId="06EF0855" w14:textId="77777777" w:rsidR="007D49FB" w:rsidRPr="00DC2713" w:rsidRDefault="007D49FB" w:rsidP="002D0D2C">
            <w:pPr>
              <w:pStyle w:val="NoSpacing"/>
              <w:rPr>
                <w:ins w:id="279" w:author="Zhao, Zheng" w:date="2024-02-01T16:44:00Z"/>
                <w:rFonts w:ascii="Arial" w:hAnsi="Arial" w:cs="Arial"/>
                <w:sz w:val="18"/>
                <w:szCs w:val="18"/>
              </w:rPr>
            </w:pPr>
            <w:ins w:id="280" w:author="Zhao, Zheng" w:date="2024-02-01T16:44:00Z">
              <w:r w:rsidRPr="00DC2713">
                <w:rPr>
                  <w:rFonts w:ascii="Arial" w:hAnsi="Arial" w:cs="Arial"/>
                  <w:sz w:val="18"/>
                  <w:szCs w:val="18"/>
                </w:rPr>
                <w:t>23</w:t>
              </w:r>
            </w:ins>
          </w:p>
        </w:tc>
        <w:tc>
          <w:tcPr>
            <w:tcW w:w="1260" w:type="dxa"/>
            <w:vMerge/>
            <w:vAlign w:val="center"/>
          </w:tcPr>
          <w:p w14:paraId="1B1F6A7D" w14:textId="77777777" w:rsidR="007D49FB" w:rsidRPr="00DC2713" w:rsidRDefault="007D49FB" w:rsidP="002D0D2C">
            <w:pPr>
              <w:pStyle w:val="NoSpacing"/>
              <w:rPr>
                <w:ins w:id="281" w:author="Zhao, Zheng" w:date="2024-02-01T16:44:00Z"/>
                <w:rFonts w:ascii="Arial" w:hAnsi="Arial" w:cs="Arial"/>
                <w:sz w:val="18"/>
                <w:szCs w:val="18"/>
              </w:rPr>
            </w:pPr>
          </w:p>
        </w:tc>
        <w:tc>
          <w:tcPr>
            <w:tcW w:w="1170" w:type="dxa"/>
            <w:vAlign w:val="center"/>
          </w:tcPr>
          <w:p w14:paraId="1F450D70" w14:textId="77777777" w:rsidR="007D49FB" w:rsidRPr="00DC2713" w:rsidRDefault="007D49FB" w:rsidP="002D0D2C">
            <w:pPr>
              <w:pStyle w:val="NoSpacing"/>
              <w:rPr>
                <w:ins w:id="282" w:author="Zhao, Zheng" w:date="2024-02-01T16:44:00Z"/>
                <w:rFonts w:ascii="Arial" w:hAnsi="Arial" w:cs="Arial"/>
                <w:sz w:val="18"/>
                <w:szCs w:val="18"/>
              </w:rPr>
            </w:pPr>
            <w:ins w:id="283" w:author="Zhao, Zheng" w:date="2024-02-01T16:44:00Z">
              <w:r w:rsidRPr="00DC2713">
                <w:rPr>
                  <w:rFonts w:ascii="Arial" w:hAnsi="Arial" w:cs="Arial"/>
                  <w:sz w:val="18"/>
                  <w:szCs w:val="18"/>
                </w:rPr>
                <w:t>1</w:t>
              </w:r>
            </w:ins>
          </w:p>
        </w:tc>
        <w:tc>
          <w:tcPr>
            <w:tcW w:w="1080" w:type="dxa"/>
            <w:vMerge/>
            <w:vAlign w:val="center"/>
          </w:tcPr>
          <w:p w14:paraId="372134DD" w14:textId="77777777" w:rsidR="007D49FB" w:rsidRPr="00DC2713" w:rsidRDefault="007D49FB" w:rsidP="002D0D2C">
            <w:pPr>
              <w:pStyle w:val="NoSpacing"/>
              <w:rPr>
                <w:ins w:id="284" w:author="Zhao, Zheng" w:date="2024-02-01T16:44:00Z"/>
                <w:rFonts w:ascii="Arial" w:hAnsi="Arial" w:cs="Arial"/>
                <w:sz w:val="18"/>
                <w:szCs w:val="18"/>
              </w:rPr>
            </w:pPr>
          </w:p>
        </w:tc>
      </w:tr>
    </w:tbl>
    <w:p w14:paraId="6663A549" w14:textId="77777777" w:rsidR="007D49FB" w:rsidRPr="00DC2713" w:rsidRDefault="007D49FB" w:rsidP="007D49FB">
      <w:pPr>
        <w:rPr>
          <w:ins w:id="285" w:author="Zhao, Zheng" w:date="2024-02-01T16:44:00Z"/>
          <w:rFonts w:ascii="Arial" w:hAnsi="Arial" w:cs="Arial"/>
        </w:rPr>
      </w:pPr>
    </w:p>
    <w:p w14:paraId="17C8D49D" w14:textId="6CD917C5" w:rsidR="007D49FB" w:rsidRPr="00DC2713" w:rsidRDefault="007D49FB" w:rsidP="007D49FB">
      <w:pPr>
        <w:rPr>
          <w:ins w:id="286" w:author="Zhao, Zheng" w:date="2024-02-01T16:44:00Z"/>
          <w:rFonts w:ascii="Arial" w:hAnsi="Arial" w:cs="Arial"/>
        </w:rPr>
      </w:pPr>
      <w:ins w:id="287" w:author="Zhao, Zheng" w:date="2024-02-01T16:44:00Z">
        <w:r w:rsidRPr="00DC2713">
          <w:rPr>
            <w:rFonts w:ascii="Arial" w:hAnsi="Arial" w:cs="Arial"/>
          </w:rPr>
          <w:t xml:space="preserve">For the MSD requirements, the required </w:t>
        </w:r>
      </w:ins>
      <w:ins w:id="288" w:author="Zhao, Zheng" w:date="2024-02-19T09:50:00Z">
        <w:r w:rsidR="009D5343">
          <w:rPr>
            <w:rFonts w:ascii="Arial" w:hAnsi="Arial" w:cs="Arial"/>
          </w:rPr>
          <w:t xml:space="preserve">values </w:t>
        </w:r>
      </w:ins>
      <w:ins w:id="289" w:author="Zhao, Zheng" w:date="2024-02-01T16:44:00Z">
        <w:r w:rsidRPr="00DC2713">
          <w:rPr>
            <w:rFonts w:ascii="Arial" w:hAnsi="Arial" w:cs="Arial"/>
          </w:rPr>
          <w:t xml:space="preserve">are summarized in the </w:t>
        </w:r>
        <w:r w:rsidRPr="00DC2713">
          <w:rPr>
            <w:rFonts w:ascii="Arial" w:hAnsi="Arial" w:cs="Arial"/>
            <w:lang w:eastAsia="ja-JP"/>
          </w:rPr>
          <w:t xml:space="preserve">Table </w:t>
        </w:r>
        <w:r w:rsidRPr="00DC2713">
          <w:rPr>
            <w:rFonts w:ascii="Arial" w:hAnsi="Arial" w:cs="Arial"/>
          </w:rPr>
          <w:t>5.x.4.1-2</w:t>
        </w:r>
      </w:ins>
      <w:ins w:id="290" w:author="Zhao, Zheng" w:date="2024-02-19T09:51:00Z">
        <w:r w:rsidR="005F0A0D">
          <w:rPr>
            <w:rFonts w:ascii="Arial" w:hAnsi="Arial" w:cs="Arial"/>
          </w:rPr>
          <w:t xml:space="preserve"> </w:t>
        </w:r>
      </w:ins>
      <w:ins w:id="291" w:author="Zhao, Zheng" w:date="2024-02-01T16:44:00Z">
        <w:r w:rsidRPr="00DC2713">
          <w:rPr>
            <w:rFonts w:ascii="Arial" w:hAnsi="Arial" w:cs="Arial"/>
          </w:rPr>
          <w:t>based on discuss</w:t>
        </w:r>
        <w:r>
          <w:rPr>
            <w:rFonts w:ascii="Arial" w:hAnsi="Arial" w:cs="Arial"/>
          </w:rPr>
          <w:t xml:space="preserve">ion </w:t>
        </w:r>
        <w:r w:rsidRPr="00DC2713">
          <w:rPr>
            <w:rFonts w:ascii="Arial" w:hAnsi="Arial" w:cs="Arial"/>
          </w:rPr>
          <w:t>above.</w:t>
        </w:r>
      </w:ins>
    </w:p>
    <w:p w14:paraId="0E913E84" w14:textId="77777777" w:rsidR="007D49FB" w:rsidRPr="00DC2713" w:rsidRDefault="007D49FB" w:rsidP="007D49FB">
      <w:pPr>
        <w:pStyle w:val="TH"/>
        <w:rPr>
          <w:ins w:id="292" w:author="Zhao, Zheng" w:date="2024-02-01T16:44:00Z"/>
          <w:rFonts w:cs="Arial"/>
          <w:lang w:eastAsia="zh-CN"/>
        </w:rPr>
      </w:pPr>
      <w:ins w:id="293" w:author="Zhao, Zheng" w:date="2024-02-01T16:44:00Z">
        <w:r w:rsidRPr="00DC2713">
          <w:rPr>
            <w:rFonts w:cs="Arial"/>
            <w:lang w:eastAsia="ja-JP"/>
          </w:rPr>
          <w:t xml:space="preserve">Table </w:t>
        </w:r>
        <w:r w:rsidRPr="00DC2713">
          <w:rPr>
            <w:rFonts w:cs="Arial"/>
          </w:rPr>
          <w:t>5.x.4.1-2</w:t>
        </w:r>
        <w:r w:rsidRPr="00DC2713">
          <w:rPr>
            <w:rFonts w:cs="Arial"/>
            <w:lang w:eastAsia="zh-CN"/>
          </w:rPr>
          <w:t>: 2DL/2UL inter-band Reference sensitivity QPSK P</w:t>
        </w:r>
        <w:r w:rsidRPr="00DC2713">
          <w:rPr>
            <w:rFonts w:cs="Arial"/>
            <w:vertAlign w:val="subscript"/>
            <w:lang w:eastAsia="zh-CN"/>
          </w:rPr>
          <w:t>REFSENS</w:t>
        </w:r>
        <w:r w:rsidRPr="00DC2713">
          <w:rPr>
            <w:rFonts w:cs="Arial"/>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7D49FB" w:rsidRPr="00DC2713" w14:paraId="41D2CC3C" w14:textId="77777777" w:rsidTr="002D0D2C">
        <w:trPr>
          <w:trHeight w:val="187"/>
          <w:jc w:val="center"/>
          <w:ins w:id="294" w:author="Zhao, Zheng" w:date="2024-02-01T16:44:00Z"/>
        </w:trPr>
        <w:tc>
          <w:tcPr>
            <w:tcW w:w="8802" w:type="dxa"/>
            <w:gridSpan w:val="9"/>
            <w:tcBorders>
              <w:top w:val="single" w:sz="4" w:space="0" w:color="auto"/>
              <w:left w:val="single" w:sz="4" w:space="0" w:color="auto"/>
              <w:bottom w:val="single" w:sz="4" w:space="0" w:color="auto"/>
              <w:right w:val="single" w:sz="4" w:space="0" w:color="auto"/>
            </w:tcBorders>
            <w:hideMark/>
          </w:tcPr>
          <w:p w14:paraId="7517F942" w14:textId="77777777" w:rsidR="007D49FB" w:rsidRPr="00DC2713" w:rsidRDefault="007D49FB" w:rsidP="002D0D2C">
            <w:pPr>
              <w:pStyle w:val="TAH"/>
              <w:rPr>
                <w:ins w:id="295" w:author="Zhao, Zheng" w:date="2024-02-01T16:44:00Z"/>
                <w:rFonts w:cs="Arial"/>
              </w:rPr>
            </w:pPr>
            <w:ins w:id="296" w:author="Zhao, Zheng" w:date="2024-02-01T16:44:00Z">
              <w:r w:rsidRPr="00DC2713">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33C258BB" w14:textId="77777777" w:rsidR="007D49FB" w:rsidRPr="00DC2713" w:rsidRDefault="007D49FB" w:rsidP="002D0D2C">
            <w:pPr>
              <w:pStyle w:val="TAH"/>
              <w:rPr>
                <w:ins w:id="297" w:author="Zhao, Zheng" w:date="2024-02-01T16:44:00Z"/>
                <w:rFonts w:cs="Arial"/>
              </w:rPr>
            </w:pPr>
            <w:ins w:id="298" w:author="Zhao, Zheng" w:date="2024-02-01T16:44:00Z">
              <w:r w:rsidRPr="00DC2713">
                <w:rPr>
                  <w:rFonts w:cs="Arial"/>
                </w:rPr>
                <w:t>Source of IMD</w:t>
              </w:r>
            </w:ins>
          </w:p>
        </w:tc>
      </w:tr>
      <w:tr w:rsidR="007D49FB" w:rsidRPr="00DC2713" w14:paraId="04F2AA44" w14:textId="77777777" w:rsidTr="002D0D2C">
        <w:trPr>
          <w:trHeight w:val="187"/>
          <w:jc w:val="center"/>
          <w:ins w:id="299" w:author="Zhao, Zheng" w:date="2024-02-01T16:44:00Z"/>
        </w:trPr>
        <w:tc>
          <w:tcPr>
            <w:tcW w:w="2007" w:type="dxa"/>
            <w:tcBorders>
              <w:top w:val="single" w:sz="4" w:space="0" w:color="auto"/>
              <w:left w:val="single" w:sz="4" w:space="0" w:color="auto"/>
              <w:bottom w:val="single" w:sz="4" w:space="0" w:color="auto"/>
              <w:right w:val="single" w:sz="4" w:space="0" w:color="auto"/>
            </w:tcBorders>
            <w:hideMark/>
          </w:tcPr>
          <w:p w14:paraId="4EF1EC84" w14:textId="77777777" w:rsidR="007D49FB" w:rsidRPr="00DC2713" w:rsidRDefault="007D49FB" w:rsidP="002D0D2C">
            <w:pPr>
              <w:pStyle w:val="TAH"/>
              <w:rPr>
                <w:ins w:id="300" w:author="Zhao, Zheng" w:date="2024-02-01T16:44:00Z"/>
                <w:rFonts w:cs="Arial"/>
              </w:rPr>
            </w:pPr>
            <w:ins w:id="301" w:author="Zhao, Zheng" w:date="2024-02-01T16:44:00Z">
              <w:r w:rsidRPr="00DC2713">
                <w:rPr>
                  <w:rFonts w:cs="Arial"/>
                  <w:lang w:eastAsia="ja-JP"/>
                </w:rPr>
                <w:t>NR</w:t>
              </w:r>
              <w:r w:rsidRPr="00DC2713">
                <w:rPr>
                  <w:rFonts w:cs="Arial"/>
                </w:rPr>
                <w:t xml:space="preserve"> </w:t>
              </w:r>
              <w:r w:rsidRPr="00DC2713">
                <w:rPr>
                  <w:rFonts w:cs="Arial"/>
                  <w:lang w:val="en-US" w:eastAsia="zh-CN"/>
                </w:rPr>
                <w:t>CA</w:t>
              </w:r>
            </w:ins>
          </w:p>
          <w:p w14:paraId="320B722C" w14:textId="77777777" w:rsidR="007D49FB" w:rsidRPr="00DC2713" w:rsidRDefault="007D49FB" w:rsidP="002D0D2C">
            <w:pPr>
              <w:pStyle w:val="TAH"/>
              <w:rPr>
                <w:ins w:id="302" w:author="Zhao, Zheng" w:date="2024-02-01T16:44:00Z"/>
                <w:rFonts w:cs="Arial"/>
              </w:rPr>
            </w:pPr>
            <w:ins w:id="303" w:author="Zhao, Zheng" w:date="2024-02-01T16:44:00Z">
              <w:r w:rsidRPr="00DC2713">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7C27E33D" w14:textId="77777777" w:rsidR="007D49FB" w:rsidRPr="00DC2713" w:rsidRDefault="007D49FB" w:rsidP="002D0D2C">
            <w:pPr>
              <w:pStyle w:val="TAH"/>
              <w:rPr>
                <w:ins w:id="304" w:author="Zhao, Zheng" w:date="2024-02-01T16:44:00Z"/>
                <w:rFonts w:cs="Arial"/>
              </w:rPr>
            </w:pPr>
            <w:ins w:id="305" w:author="Zhao, Zheng" w:date="2024-02-01T16:44:00Z">
              <w:r w:rsidRPr="00DC2713">
                <w:rPr>
                  <w:rFonts w:cs="Arial"/>
                  <w:lang w:eastAsia="ja-JP"/>
                </w:rPr>
                <w:t>NR</w:t>
              </w:r>
              <w:r w:rsidRPr="00DC2713">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21459286" w14:textId="77777777" w:rsidR="007D49FB" w:rsidRPr="00DC2713" w:rsidRDefault="007D49FB" w:rsidP="002D0D2C">
            <w:pPr>
              <w:pStyle w:val="TAH"/>
              <w:rPr>
                <w:ins w:id="306" w:author="Zhao, Zheng" w:date="2024-02-01T16:44:00Z"/>
                <w:rFonts w:cs="Arial"/>
              </w:rPr>
            </w:pPr>
            <w:ins w:id="307" w:author="Zhao, Zheng" w:date="2024-02-01T16:44:00Z">
              <w:r w:rsidRPr="00DC2713">
                <w:rPr>
                  <w:rFonts w:cs="Arial"/>
                </w:rPr>
                <w:t>UL F</w:t>
              </w:r>
              <w:r w:rsidRPr="00DC2713">
                <w:rPr>
                  <w:rFonts w:cs="Arial"/>
                  <w:vertAlign w:val="subscript"/>
                </w:rPr>
                <w:t>c</w:t>
              </w:r>
              <w:r w:rsidRPr="00DC2713">
                <w:rPr>
                  <w:rFonts w:cs="Arial"/>
                </w:rPr>
                <w:t xml:space="preserve"> </w:t>
              </w:r>
              <w:r w:rsidRPr="00DC2713">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0512DFCC" w14:textId="77777777" w:rsidR="007D49FB" w:rsidRPr="00DC2713" w:rsidRDefault="007D49FB" w:rsidP="002D0D2C">
            <w:pPr>
              <w:pStyle w:val="TAH"/>
              <w:rPr>
                <w:ins w:id="308" w:author="Zhao, Zheng" w:date="2024-02-01T16:44:00Z"/>
                <w:rFonts w:cs="Arial"/>
              </w:rPr>
            </w:pPr>
            <w:ins w:id="309" w:author="Zhao, Zheng" w:date="2024-02-01T16:44:00Z">
              <w:r w:rsidRPr="00DC2713">
                <w:rPr>
                  <w:rFonts w:cs="Arial"/>
                </w:rPr>
                <w:t xml:space="preserve">UL/DL BW </w:t>
              </w:r>
              <w:r w:rsidRPr="00DC2713">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402042AB" w14:textId="77777777" w:rsidR="007D49FB" w:rsidRPr="00DC2713" w:rsidRDefault="007D49FB" w:rsidP="002D0D2C">
            <w:pPr>
              <w:pStyle w:val="TAH"/>
              <w:rPr>
                <w:ins w:id="310" w:author="Zhao, Zheng" w:date="2024-02-01T16:44:00Z"/>
                <w:rFonts w:cs="Arial"/>
              </w:rPr>
            </w:pPr>
            <w:ins w:id="311" w:author="Zhao, Zheng" w:date="2024-02-01T16:44:00Z">
              <w:r w:rsidRPr="00DC2713">
                <w:rPr>
                  <w:rFonts w:cs="Arial"/>
                </w:rPr>
                <w:t xml:space="preserve">UL </w:t>
              </w:r>
              <w:r w:rsidRPr="00DC2713">
                <w:rPr>
                  <w:rFonts w:cs="Arial"/>
                </w:rPr>
                <w:br/>
                <w:t>L</w:t>
              </w:r>
              <w:r w:rsidRPr="00DC2713">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30AA5E62" w14:textId="77777777" w:rsidR="007D49FB" w:rsidRPr="00DC2713" w:rsidRDefault="007D49FB" w:rsidP="002D0D2C">
            <w:pPr>
              <w:pStyle w:val="TAH"/>
              <w:rPr>
                <w:ins w:id="312" w:author="Zhao, Zheng" w:date="2024-02-01T16:44:00Z"/>
                <w:rFonts w:cs="Arial"/>
              </w:rPr>
            </w:pPr>
            <w:ins w:id="313" w:author="Zhao, Zheng" w:date="2024-02-01T16:44:00Z">
              <w:r w:rsidRPr="00DC2713">
                <w:rPr>
                  <w:rFonts w:cs="Arial"/>
                </w:rPr>
                <w:t>DL F</w:t>
              </w:r>
              <w:r w:rsidRPr="00DC2713">
                <w:rPr>
                  <w:rFonts w:cs="Arial"/>
                  <w:vertAlign w:val="subscript"/>
                </w:rPr>
                <w:t>c</w:t>
              </w:r>
              <w:r w:rsidRPr="00DC2713">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12F39B4A" w14:textId="77777777" w:rsidR="007D49FB" w:rsidRPr="00DC2713" w:rsidRDefault="007D49FB" w:rsidP="002D0D2C">
            <w:pPr>
              <w:pStyle w:val="TAH"/>
              <w:rPr>
                <w:ins w:id="314" w:author="Zhao, Zheng" w:date="2024-02-01T16:44:00Z"/>
                <w:rFonts w:cs="Arial"/>
              </w:rPr>
            </w:pPr>
            <w:ins w:id="315" w:author="Zhao, Zheng" w:date="2024-02-01T16:44:00Z">
              <w:r w:rsidRPr="00DC2713">
                <w:rPr>
                  <w:rFonts w:cs="Arial"/>
                </w:rPr>
                <w:t xml:space="preserve">MSD </w:t>
              </w:r>
              <w:r w:rsidRPr="00DC2713">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26991683" w14:textId="77777777" w:rsidR="007D49FB" w:rsidRPr="00DC2713" w:rsidRDefault="007D49FB" w:rsidP="002D0D2C">
            <w:pPr>
              <w:pStyle w:val="TAH"/>
              <w:rPr>
                <w:ins w:id="316" w:author="Zhao, Zheng" w:date="2024-02-01T16:44:00Z"/>
                <w:rFonts w:cs="Arial"/>
              </w:rPr>
            </w:pPr>
            <w:ins w:id="317" w:author="Zhao, Zheng" w:date="2024-02-01T16:44:00Z">
              <w:r w:rsidRPr="00DC2713">
                <w:rPr>
                  <w:rFonts w:cs="Arial"/>
                </w:rPr>
                <w:t>Duplex mode</w:t>
              </w:r>
            </w:ins>
          </w:p>
        </w:tc>
        <w:tc>
          <w:tcPr>
            <w:tcW w:w="1057" w:type="dxa"/>
            <w:tcBorders>
              <w:top w:val="nil"/>
              <w:left w:val="single" w:sz="4" w:space="0" w:color="auto"/>
              <w:bottom w:val="single" w:sz="4" w:space="0" w:color="auto"/>
              <w:right w:val="single" w:sz="4" w:space="0" w:color="auto"/>
            </w:tcBorders>
          </w:tcPr>
          <w:p w14:paraId="5A017502" w14:textId="77777777" w:rsidR="007D49FB" w:rsidRPr="00DC2713" w:rsidRDefault="007D49FB" w:rsidP="002D0D2C">
            <w:pPr>
              <w:pStyle w:val="TAH"/>
              <w:rPr>
                <w:ins w:id="318" w:author="Zhao, Zheng" w:date="2024-02-01T16:44:00Z"/>
                <w:rFonts w:cs="Arial"/>
              </w:rPr>
            </w:pPr>
          </w:p>
        </w:tc>
      </w:tr>
      <w:tr w:rsidR="007D49FB" w:rsidRPr="00DC2713" w14:paraId="333179DC" w14:textId="77777777" w:rsidTr="002D0D2C">
        <w:trPr>
          <w:trHeight w:val="187"/>
          <w:jc w:val="center"/>
          <w:ins w:id="319" w:author="Zhao, Zheng" w:date="2024-02-01T16:44:00Z"/>
        </w:trPr>
        <w:tc>
          <w:tcPr>
            <w:tcW w:w="2007" w:type="dxa"/>
            <w:tcBorders>
              <w:top w:val="single" w:sz="4" w:space="0" w:color="auto"/>
              <w:left w:val="single" w:sz="4" w:space="0" w:color="auto"/>
              <w:bottom w:val="nil"/>
              <w:right w:val="single" w:sz="4" w:space="0" w:color="auto"/>
            </w:tcBorders>
            <w:hideMark/>
          </w:tcPr>
          <w:p w14:paraId="6C7AB2B1" w14:textId="77777777" w:rsidR="007D49FB" w:rsidRPr="00DC2713" w:rsidRDefault="007D49FB" w:rsidP="002D0D2C">
            <w:pPr>
              <w:pStyle w:val="TAC"/>
              <w:rPr>
                <w:ins w:id="320" w:author="Zhao, Zheng" w:date="2024-02-01T16:44:00Z"/>
                <w:rFonts w:eastAsiaTheme="minorEastAsia" w:cs="Arial"/>
                <w:lang w:val="en-US" w:eastAsia="zh-CN"/>
              </w:rPr>
            </w:pPr>
            <w:bookmarkStart w:id="321" w:name="_Hlk153383334"/>
            <w:ins w:id="322" w:author="Zhao, Zheng" w:date="2024-02-01T16:44:00Z">
              <w:r w:rsidRPr="00DC2713">
                <w:rPr>
                  <w:rFonts w:eastAsiaTheme="minorEastAsia" w:cs="Arial"/>
                  <w:szCs w:val="18"/>
                  <w:lang w:eastAsia="en-US"/>
                </w:rPr>
                <w:t>CA_n5</w:t>
              </w:r>
              <w:r w:rsidRPr="00DC2713">
                <w:rPr>
                  <w:rFonts w:eastAsiaTheme="minorEastAsia" w:cs="Arial"/>
                  <w:szCs w:val="18"/>
                  <w:lang w:val="en-US" w:eastAsia="zh-CN"/>
                </w:rPr>
                <w:t>-</w:t>
              </w:r>
              <w:r w:rsidRPr="00DC2713">
                <w:rPr>
                  <w:rFonts w:eastAsiaTheme="minorEastAsia" w:cs="Arial"/>
                  <w:szCs w:val="18"/>
                  <w:lang w:eastAsia="en-US"/>
                </w:rPr>
                <w:t>n77</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3A260EC9" w14:textId="77777777" w:rsidR="007D49FB" w:rsidRPr="00DC2713" w:rsidRDefault="007D49FB" w:rsidP="002D0D2C">
            <w:pPr>
              <w:pStyle w:val="TAC"/>
              <w:rPr>
                <w:ins w:id="323" w:author="Zhao, Zheng" w:date="2024-02-01T16:44:00Z"/>
                <w:rFonts w:eastAsiaTheme="minorEastAsia" w:cs="Arial"/>
                <w:lang w:val="en-US" w:eastAsia="zh-CN"/>
              </w:rPr>
            </w:pPr>
            <w:ins w:id="324" w:author="Zhao, Zheng" w:date="2024-02-01T16:44:00Z">
              <w:r w:rsidRPr="00DC2713">
                <w:rPr>
                  <w:rFonts w:eastAsiaTheme="minorEastAsia" w:cs="Arial"/>
                  <w:szCs w:val="18"/>
                  <w:lang w:eastAsia="en-US"/>
                </w:rPr>
                <w:t>5</w:t>
              </w:r>
            </w:ins>
          </w:p>
        </w:tc>
        <w:tc>
          <w:tcPr>
            <w:tcW w:w="983" w:type="dxa"/>
            <w:tcBorders>
              <w:top w:val="single" w:sz="4" w:space="0" w:color="auto"/>
              <w:left w:val="single" w:sz="4" w:space="0" w:color="auto"/>
              <w:bottom w:val="single" w:sz="4" w:space="0" w:color="auto"/>
              <w:right w:val="single" w:sz="4" w:space="0" w:color="auto"/>
            </w:tcBorders>
            <w:hideMark/>
          </w:tcPr>
          <w:p w14:paraId="611210CE" w14:textId="77777777" w:rsidR="007D49FB" w:rsidRPr="00DC2713" w:rsidRDefault="007D49FB" w:rsidP="002D0D2C">
            <w:pPr>
              <w:pStyle w:val="TAC"/>
              <w:rPr>
                <w:ins w:id="325" w:author="Zhao, Zheng" w:date="2024-02-01T16:44:00Z"/>
                <w:rFonts w:eastAsiaTheme="minorEastAsia" w:cs="Arial"/>
                <w:lang w:val="en-US" w:eastAsia="zh-CN"/>
              </w:rPr>
            </w:pPr>
            <w:ins w:id="326" w:author="Zhao, Zheng" w:date="2024-02-01T16:44:00Z">
              <w:r w:rsidRPr="00DC2713">
                <w:rPr>
                  <w:rFonts w:eastAsiaTheme="minorEastAsia" w:cs="Arial"/>
                  <w:szCs w:val="18"/>
                  <w:lang w:eastAsia="en-US"/>
                </w:rPr>
                <w:t>844</w:t>
              </w:r>
            </w:ins>
          </w:p>
        </w:tc>
        <w:tc>
          <w:tcPr>
            <w:tcW w:w="990" w:type="dxa"/>
            <w:tcBorders>
              <w:top w:val="single" w:sz="4" w:space="0" w:color="auto"/>
              <w:left w:val="single" w:sz="4" w:space="0" w:color="auto"/>
              <w:bottom w:val="single" w:sz="4" w:space="0" w:color="auto"/>
              <w:right w:val="single" w:sz="4" w:space="0" w:color="auto"/>
            </w:tcBorders>
            <w:hideMark/>
          </w:tcPr>
          <w:p w14:paraId="0D1B9C3C" w14:textId="77777777" w:rsidR="007D49FB" w:rsidRPr="00DC2713" w:rsidRDefault="007D49FB" w:rsidP="002D0D2C">
            <w:pPr>
              <w:pStyle w:val="TAC"/>
              <w:rPr>
                <w:ins w:id="327" w:author="Zhao, Zheng" w:date="2024-02-01T16:44:00Z"/>
                <w:rFonts w:eastAsiaTheme="minorEastAsia" w:cs="Arial"/>
                <w:lang w:val="en-US" w:eastAsia="zh-CN"/>
              </w:rPr>
            </w:pPr>
            <w:ins w:id="328" w:author="Zhao, Zheng" w:date="2024-02-01T16:44:00Z">
              <w:r w:rsidRPr="00DC2713">
                <w:rPr>
                  <w:rFonts w:eastAsiaTheme="minorEastAsia" w:cs="Arial"/>
                  <w:szCs w:val="18"/>
                  <w:lang w:eastAsia="en-US"/>
                </w:rPr>
                <w:t>5</w:t>
              </w:r>
            </w:ins>
          </w:p>
        </w:tc>
        <w:tc>
          <w:tcPr>
            <w:tcW w:w="900" w:type="dxa"/>
            <w:tcBorders>
              <w:top w:val="single" w:sz="4" w:space="0" w:color="auto"/>
              <w:left w:val="single" w:sz="4" w:space="0" w:color="auto"/>
              <w:bottom w:val="single" w:sz="4" w:space="0" w:color="auto"/>
              <w:right w:val="single" w:sz="4" w:space="0" w:color="auto"/>
            </w:tcBorders>
            <w:hideMark/>
          </w:tcPr>
          <w:p w14:paraId="774564C3" w14:textId="77777777" w:rsidR="007D49FB" w:rsidRPr="00DC2713" w:rsidRDefault="007D49FB" w:rsidP="002D0D2C">
            <w:pPr>
              <w:pStyle w:val="TAC"/>
              <w:rPr>
                <w:ins w:id="329" w:author="Zhao, Zheng" w:date="2024-02-01T16:44:00Z"/>
                <w:rFonts w:eastAsiaTheme="minorEastAsia" w:cs="Arial"/>
                <w:lang w:val="en-US" w:eastAsia="zh-CN"/>
              </w:rPr>
            </w:pPr>
            <w:ins w:id="330" w:author="Zhao, Zheng" w:date="2024-02-01T16:44:00Z">
              <w:r w:rsidRPr="00DC2713">
                <w:rPr>
                  <w:rFonts w:eastAsiaTheme="minorEastAsia" w:cs="Arial"/>
                  <w:szCs w:val="18"/>
                  <w:lang w:eastAsia="en-US"/>
                </w:rPr>
                <w:t>25</w:t>
              </w:r>
            </w:ins>
          </w:p>
        </w:tc>
        <w:tc>
          <w:tcPr>
            <w:tcW w:w="990" w:type="dxa"/>
            <w:tcBorders>
              <w:top w:val="single" w:sz="4" w:space="0" w:color="auto"/>
              <w:left w:val="single" w:sz="4" w:space="0" w:color="auto"/>
              <w:bottom w:val="single" w:sz="4" w:space="0" w:color="auto"/>
              <w:right w:val="single" w:sz="4" w:space="0" w:color="auto"/>
            </w:tcBorders>
            <w:hideMark/>
          </w:tcPr>
          <w:p w14:paraId="3C378B2B" w14:textId="77777777" w:rsidR="007D49FB" w:rsidRPr="00DC2713" w:rsidRDefault="007D49FB" w:rsidP="002D0D2C">
            <w:pPr>
              <w:pStyle w:val="TAC"/>
              <w:rPr>
                <w:ins w:id="331" w:author="Zhao, Zheng" w:date="2024-02-01T16:44:00Z"/>
                <w:rFonts w:eastAsiaTheme="minorEastAsia" w:cs="Arial"/>
                <w:lang w:val="en-US" w:eastAsia="zh-CN"/>
              </w:rPr>
            </w:pPr>
            <w:ins w:id="332" w:author="Zhao, Zheng" w:date="2024-02-01T16:44:00Z">
              <w:r w:rsidRPr="00DC2713">
                <w:rPr>
                  <w:rFonts w:eastAsiaTheme="minorEastAsia" w:cs="Arial"/>
                  <w:szCs w:val="18"/>
                  <w:lang w:eastAsia="en-US"/>
                </w:rPr>
                <w:t>889</w:t>
              </w:r>
            </w:ins>
          </w:p>
        </w:tc>
        <w:tc>
          <w:tcPr>
            <w:tcW w:w="959" w:type="dxa"/>
            <w:tcBorders>
              <w:top w:val="single" w:sz="4" w:space="0" w:color="auto"/>
              <w:left w:val="single" w:sz="4" w:space="0" w:color="auto"/>
              <w:bottom w:val="single" w:sz="4" w:space="0" w:color="auto"/>
              <w:right w:val="single" w:sz="4" w:space="0" w:color="auto"/>
            </w:tcBorders>
            <w:hideMark/>
          </w:tcPr>
          <w:p w14:paraId="39E2D40D" w14:textId="77777777" w:rsidR="007D49FB" w:rsidRPr="00DC2713" w:rsidRDefault="007D49FB" w:rsidP="002D0D2C">
            <w:pPr>
              <w:pStyle w:val="TAC"/>
              <w:rPr>
                <w:ins w:id="333" w:author="Zhao, Zheng" w:date="2024-02-01T16:44:00Z"/>
                <w:rFonts w:eastAsiaTheme="minorEastAsia" w:cs="Arial"/>
                <w:lang w:val="en-US" w:eastAsia="zh-CN"/>
              </w:rPr>
            </w:pPr>
            <w:ins w:id="334" w:author="Zhao, Zheng" w:date="2024-02-01T16:44:00Z">
              <w:r w:rsidRPr="00DC2713">
                <w:rPr>
                  <w:rFonts w:eastAsiaTheme="minorEastAsia" w:cs="Arial"/>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hideMark/>
          </w:tcPr>
          <w:p w14:paraId="4DEDD1FC" w14:textId="77777777" w:rsidR="007D49FB" w:rsidRPr="00DC2713" w:rsidRDefault="007D49FB" w:rsidP="002D0D2C">
            <w:pPr>
              <w:pStyle w:val="TAC"/>
              <w:rPr>
                <w:ins w:id="335" w:author="Zhao, Zheng" w:date="2024-02-01T16:44:00Z"/>
                <w:rFonts w:eastAsiaTheme="minorEastAsia" w:cs="Arial"/>
                <w:lang w:val="en-US" w:eastAsia="zh-CN"/>
              </w:rPr>
            </w:pPr>
            <w:ins w:id="336" w:author="Zhao, Zheng" w:date="2024-02-01T16:44:00Z">
              <w:r w:rsidRPr="00DC2713">
                <w:rPr>
                  <w:rFonts w:eastAsiaTheme="minorEastAsia"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379D9387" w14:textId="77777777" w:rsidR="007D49FB" w:rsidRPr="00DC2713" w:rsidRDefault="007D49FB" w:rsidP="002D0D2C">
            <w:pPr>
              <w:pStyle w:val="TAC"/>
              <w:rPr>
                <w:ins w:id="337" w:author="Zhao, Zheng" w:date="2024-02-01T16:44:00Z"/>
                <w:rFonts w:eastAsiaTheme="minorEastAsia" w:cs="Arial"/>
                <w:lang w:eastAsia="zh-CN"/>
              </w:rPr>
            </w:pPr>
            <w:ins w:id="338" w:author="Zhao, Zheng" w:date="2024-02-01T16:44:00Z">
              <w:r w:rsidRPr="00DC2713">
                <w:rPr>
                  <w:rFonts w:eastAsiaTheme="minorEastAsia" w:cs="Arial"/>
                  <w:szCs w:val="18"/>
                  <w:lang w:eastAsia="en-US"/>
                </w:rPr>
                <w:t>IMD4</w:t>
              </w:r>
            </w:ins>
          </w:p>
        </w:tc>
      </w:tr>
      <w:tr w:rsidR="007D49FB" w:rsidRPr="00DC2713" w14:paraId="4E4C3D5E" w14:textId="77777777" w:rsidTr="002D0D2C">
        <w:trPr>
          <w:trHeight w:val="187"/>
          <w:jc w:val="center"/>
          <w:ins w:id="339" w:author="Zhao, Zheng" w:date="2024-02-01T16:44:00Z"/>
        </w:trPr>
        <w:tc>
          <w:tcPr>
            <w:tcW w:w="2007" w:type="dxa"/>
            <w:tcBorders>
              <w:top w:val="nil"/>
              <w:left w:val="single" w:sz="4" w:space="0" w:color="auto"/>
              <w:bottom w:val="nil"/>
              <w:right w:val="single" w:sz="4" w:space="0" w:color="auto"/>
            </w:tcBorders>
          </w:tcPr>
          <w:p w14:paraId="0C1CC245" w14:textId="77777777" w:rsidR="007D49FB" w:rsidRPr="00DC2713" w:rsidRDefault="007D49FB" w:rsidP="002D0D2C">
            <w:pPr>
              <w:pStyle w:val="TAC"/>
              <w:rPr>
                <w:ins w:id="340" w:author="Zhao, Zheng" w:date="2024-02-01T16:44:00Z"/>
                <w:rFonts w:eastAsiaTheme="minorEastAsia"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46558045" w14:textId="77777777" w:rsidR="007D49FB" w:rsidRPr="00DC2713" w:rsidRDefault="007D49FB" w:rsidP="002D0D2C">
            <w:pPr>
              <w:pStyle w:val="TAC"/>
              <w:rPr>
                <w:ins w:id="341" w:author="Zhao, Zheng" w:date="2024-02-01T16:44:00Z"/>
                <w:rFonts w:eastAsiaTheme="minorEastAsia" w:cs="Arial"/>
                <w:lang w:val="en-US" w:eastAsia="zh-CN"/>
              </w:rPr>
            </w:pPr>
            <w:ins w:id="342" w:author="Zhao, Zheng" w:date="2024-02-01T16:44:00Z">
              <w:r w:rsidRPr="00DC2713">
                <w:rPr>
                  <w:rFonts w:eastAsiaTheme="minorEastAsia" w:cs="Arial"/>
                  <w:szCs w:val="18"/>
                  <w:lang w:eastAsia="en-US"/>
                </w:rPr>
                <w:t>n77</w:t>
              </w:r>
            </w:ins>
          </w:p>
        </w:tc>
        <w:tc>
          <w:tcPr>
            <w:tcW w:w="983" w:type="dxa"/>
            <w:tcBorders>
              <w:top w:val="single" w:sz="4" w:space="0" w:color="auto"/>
              <w:left w:val="single" w:sz="4" w:space="0" w:color="auto"/>
              <w:bottom w:val="single" w:sz="4" w:space="0" w:color="auto"/>
              <w:right w:val="single" w:sz="4" w:space="0" w:color="auto"/>
            </w:tcBorders>
            <w:hideMark/>
          </w:tcPr>
          <w:p w14:paraId="5926C18A" w14:textId="77777777" w:rsidR="007D49FB" w:rsidRPr="00DC2713" w:rsidRDefault="007D49FB" w:rsidP="002D0D2C">
            <w:pPr>
              <w:pStyle w:val="TAC"/>
              <w:rPr>
                <w:ins w:id="343" w:author="Zhao, Zheng" w:date="2024-02-01T16:44:00Z"/>
                <w:rFonts w:eastAsiaTheme="minorEastAsia" w:cs="Arial"/>
                <w:lang w:val="en-US" w:eastAsia="zh-CN"/>
              </w:rPr>
            </w:pPr>
            <w:ins w:id="344" w:author="Zhao, Zheng" w:date="2024-02-01T16:44:00Z">
              <w:r w:rsidRPr="00DC2713">
                <w:rPr>
                  <w:rFonts w:eastAsiaTheme="minorEastAsia" w:cs="Arial"/>
                  <w:szCs w:val="18"/>
                  <w:lang w:eastAsia="en-US"/>
                </w:rPr>
                <w:t>3421</w:t>
              </w:r>
            </w:ins>
          </w:p>
        </w:tc>
        <w:tc>
          <w:tcPr>
            <w:tcW w:w="990" w:type="dxa"/>
            <w:tcBorders>
              <w:top w:val="single" w:sz="4" w:space="0" w:color="auto"/>
              <w:left w:val="single" w:sz="4" w:space="0" w:color="auto"/>
              <w:bottom w:val="single" w:sz="4" w:space="0" w:color="auto"/>
              <w:right w:val="single" w:sz="4" w:space="0" w:color="auto"/>
            </w:tcBorders>
            <w:hideMark/>
          </w:tcPr>
          <w:p w14:paraId="3EDBA93E" w14:textId="77777777" w:rsidR="007D49FB" w:rsidRPr="00DC2713" w:rsidRDefault="007D49FB" w:rsidP="002D0D2C">
            <w:pPr>
              <w:pStyle w:val="TAC"/>
              <w:rPr>
                <w:ins w:id="345" w:author="Zhao, Zheng" w:date="2024-02-01T16:44:00Z"/>
                <w:rFonts w:eastAsiaTheme="minorEastAsia" w:cs="Arial"/>
                <w:lang w:val="en-US" w:eastAsia="zh-CN"/>
              </w:rPr>
            </w:pPr>
            <w:ins w:id="346" w:author="Zhao, Zheng" w:date="2024-02-01T16:44:00Z">
              <w:r w:rsidRPr="00DC2713">
                <w:rPr>
                  <w:rFonts w:eastAsiaTheme="minorEastAsia" w:cs="Arial"/>
                  <w:szCs w:val="18"/>
                  <w:lang w:eastAsia="en-US"/>
                </w:rPr>
                <w:t>10</w:t>
              </w:r>
            </w:ins>
          </w:p>
        </w:tc>
        <w:tc>
          <w:tcPr>
            <w:tcW w:w="900" w:type="dxa"/>
            <w:tcBorders>
              <w:top w:val="single" w:sz="4" w:space="0" w:color="auto"/>
              <w:left w:val="single" w:sz="4" w:space="0" w:color="auto"/>
              <w:bottom w:val="single" w:sz="4" w:space="0" w:color="auto"/>
              <w:right w:val="single" w:sz="4" w:space="0" w:color="auto"/>
            </w:tcBorders>
            <w:hideMark/>
          </w:tcPr>
          <w:p w14:paraId="0BF88EC3" w14:textId="77777777" w:rsidR="007D49FB" w:rsidRPr="00DC2713" w:rsidRDefault="007D49FB" w:rsidP="002D0D2C">
            <w:pPr>
              <w:pStyle w:val="TAC"/>
              <w:rPr>
                <w:ins w:id="347" w:author="Zhao, Zheng" w:date="2024-02-01T16:44:00Z"/>
                <w:rFonts w:eastAsiaTheme="minorEastAsia" w:cs="Arial"/>
                <w:lang w:val="en-US" w:eastAsia="zh-CN"/>
              </w:rPr>
            </w:pPr>
            <w:ins w:id="348" w:author="Zhao, Zheng" w:date="2024-02-01T16:44:00Z">
              <w:r w:rsidRPr="00DC2713">
                <w:rPr>
                  <w:rFonts w:eastAsiaTheme="minorEastAsia" w:cs="Arial"/>
                  <w:szCs w:val="18"/>
                  <w:lang w:eastAsia="en-US"/>
                </w:rPr>
                <w:t>50</w:t>
              </w:r>
            </w:ins>
          </w:p>
        </w:tc>
        <w:tc>
          <w:tcPr>
            <w:tcW w:w="990" w:type="dxa"/>
            <w:tcBorders>
              <w:top w:val="single" w:sz="4" w:space="0" w:color="auto"/>
              <w:left w:val="single" w:sz="4" w:space="0" w:color="auto"/>
              <w:bottom w:val="single" w:sz="4" w:space="0" w:color="auto"/>
              <w:right w:val="single" w:sz="4" w:space="0" w:color="auto"/>
            </w:tcBorders>
            <w:hideMark/>
          </w:tcPr>
          <w:p w14:paraId="59897D25" w14:textId="77777777" w:rsidR="007D49FB" w:rsidRPr="00DC2713" w:rsidRDefault="007D49FB" w:rsidP="002D0D2C">
            <w:pPr>
              <w:pStyle w:val="TAC"/>
              <w:rPr>
                <w:ins w:id="349" w:author="Zhao, Zheng" w:date="2024-02-01T16:44:00Z"/>
                <w:rFonts w:eastAsiaTheme="minorEastAsia" w:cs="Arial"/>
                <w:lang w:val="en-US" w:eastAsia="zh-CN"/>
              </w:rPr>
            </w:pPr>
            <w:ins w:id="350" w:author="Zhao, Zheng" w:date="2024-02-01T16:44:00Z">
              <w:r w:rsidRPr="00DC2713">
                <w:rPr>
                  <w:rFonts w:eastAsiaTheme="minorEastAsia" w:cs="Arial"/>
                  <w:szCs w:val="18"/>
                  <w:lang w:eastAsia="en-US"/>
                </w:rPr>
                <w:t>3421</w:t>
              </w:r>
            </w:ins>
          </w:p>
        </w:tc>
        <w:tc>
          <w:tcPr>
            <w:tcW w:w="959" w:type="dxa"/>
            <w:tcBorders>
              <w:top w:val="single" w:sz="4" w:space="0" w:color="auto"/>
              <w:left w:val="single" w:sz="4" w:space="0" w:color="auto"/>
              <w:bottom w:val="single" w:sz="4" w:space="0" w:color="auto"/>
              <w:right w:val="single" w:sz="4" w:space="0" w:color="auto"/>
            </w:tcBorders>
            <w:hideMark/>
          </w:tcPr>
          <w:p w14:paraId="0A92D806" w14:textId="77777777" w:rsidR="007D49FB" w:rsidRPr="00DC2713" w:rsidRDefault="007D49FB" w:rsidP="002D0D2C">
            <w:pPr>
              <w:pStyle w:val="TAC"/>
              <w:rPr>
                <w:ins w:id="351" w:author="Zhao, Zheng" w:date="2024-02-01T16:44:00Z"/>
                <w:rFonts w:eastAsiaTheme="minorEastAsia" w:cs="Arial"/>
                <w:lang w:val="en-US" w:eastAsia="zh-CN"/>
              </w:rPr>
            </w:pPr>
            <w:ins w:id="352" w:author="Zhao, Zheng" w:date="2024-02-01T16:44:00Z">
              <w:r w:rsidRPr="00DC2713">
                <w:rPr>
                  <w:rFonts w:eastAsiaTheme="minorEastAsia" w:cs="Arial"/>
                  <w:szCs w:val="18"/>
                  <w:lang w:eastAsia="en-US"/>
                </w:rPr>
                <w:t>N/A</w:t>
              </w:r>
            </w:ins>
          </w:p>
        </w:tc>
        <w:tc>
          <w:tcPr>
            <w:tcW w:w="828" w:type="dxa"/>
            <w:tcBorders>
              <w:top w:val="single" w:sz="4" w:space="0" w:color="auto"/>
              <w:left w:val="single" w:sz="4" w:space="0" w:color="auto"/>
              <w:bottom w:val="single" w:sz="4" w:space="0" w:color="auto"/>
              <w:right w:val="single" w:sz="4" w:space="0" w:color="auto"/>
            </w:tcBorders>
            <w:hideMark/>
          </w:tcPr>
          <w:p w14:paraId="3E762104" w14:textId="77777777" w:rsidR="007D49FB" w:rsidRPr="00DC2713" w:rsidRDefault="007D49FB" w:rsidP="002D0D2C">
            <w:pPr>
              <w:pStyle w:val="TAC"/>
              <w:rPr>
                <w:ins w:id="353" w:author="Zhao, Zheng" w:date="2024-02-01T16:44:00Z"/>
                <w:rFonts w:eastAsiaTheme="minorEastAsia" w:cs="Arial"/>
                <w:lang w:val="en-US" w:eastAsia="zh-CN"/>
              </w:rPr>
            </w:pPr>
            <w:ins w:id="354" w:author="Zhao, Zheng" w:date="2024-02-01T16:44:00Z">
              <w:r w:rsidRPr="00DC2713">
                <w:rPr>
                  <w:rFonts w:eastAsiaTheme="minorEastAsia"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54DD7131" w14:textId="77777777" w:rsidR="007D49FB" w:rsidRPr="00DC2713" w:rsidRDefault="007D49FB" w:rsidP="002D0D2C">
            <w:pPr>
              <w:pStyle w:val="TAC"/>
              <w:rPr>
                <w:ins w:id="355" w:author="Zhao, Zheng" w:date="2024-02-01T16:44:00Z"/>
                <w:rFonts w:eastAsiaTheme="minorEastAsia" w:cs="Arial"/>
                <w:lang w:eastAsia="zh-CN"/>
              </w:rPr>
            </w:pPr>
            <w:ins w:id="356" w:author="Zhao, Zheng" w:date="2024-02-01T16:44:00Z">
              <w:r w:rsidRPr="00DC2713">
                <w:rPr>
                  <w:rFonts w:eastAsiaTheme="minorEastAsia" w:cs="Arial"/>
                  <w:szCs w:val="18"/>
                  <w:lang w:eastAsia="en-US"/>
                </w:rPr>
                <w:t>N/A</w:t>
              </w:r>
            </w:ins>
          </w:p>
        </w:tc>
      </w:tr>
      <w:tr w:rsidR="007D49FB" w:rsidRPr="00DC2713" w14:paraId="2C55BF00" w14:textId="77777777" w:rsidTr="002D0D2C">
        <w:trPr>
          <w:trHeight w:val="187"/>
          <w:jc w:val="center"/>
          <w:ins w:id="357" w:author="Zhao, Zheng" w:date="2024-02-01T16:44:00Z"/>
        </w:trPr>
        <w:tc>
          <w:tcPr>
            <w:tcW w:w="2007" w:type="dxa"/>
            <w:tcBorders>
              <w:top w:val="nil"/>
              <w:left w:val="single" w:sz="4" w:space="0" w:color="auto"/>
              <w:bottom w:val="nil"/>
              <w:right w:val="single" w:sz="4" w:space="0" w:color="auto"/>
            </w:tcBorders>
            <w:shd w:val="clear" w:color="auto" w:fill="auto"/>
          </w:tcPr>
          <w:p w14:paraId="5DDB0D72" w14:textId="77777777" w:rsidR="007D49FB" w:rsidRPr="00DC2713" w:rsidRDefault="007D49FB" w:rsidP="002D0D2C">
            <w:pPr>
              <w:pStyle w:val="TAC"/>
              <w:rPr>
                <w:ins w:id="358" w:author="Zhao, Zheng" w:date="2024-02-01T16:44:00Z"/>
                <w:rFonts w:eastAsiaTheme="minorEastAsia" w:cs="Arial"/>
                <w:lang w:val="en-US" w:eastAsia="zh-CN"/>
              </w:rPr>
            </w:pPr>
            <w:bookmarkStart w:id="359" w:name="_Hlk153383286"/>
          </w:p>
        </w:tc>
        <w:tc>
          <w:tcPr>
            <w:tcW w:w="1138" w:type="dxa"/>
            <w:tcBorders>
              <w:top w:val="single" w:sz="4" w:space="0" w:color="auto"/>
              <w:left w:val="single" w:sz="4" w:space="0" w:color="auto"/>
              <w:bottom w:val="single" w:sz="4" w:space="0" w:color="auto"/>
              <w:right w:val="single" w:sz="4" w:space="0" w:color="auto"/>
            </w:tcBorders>
          </w:tcPr>
          <w:p w14:paraId="379FC780" w14:textId="77777777" w:rsidR="007D49FB" w:rsidRPr="00DC2713" w:rsidRDefault="007D49FB" w:rsidP="002D0D2C">
            <w:pPr>
              <w:pStyle w:val="TAC"/>
              <w:rPr>
                <w:ins w:id="360" w:author="Zhao, Zheng" w:date="2024-02-01T16:44:00Z"/>
                <w:rFonts w:eastAsiaTheme="minorEastAsia" w:cs="Arial"/>
                <w:lang w:val="en-US" w:eastAsia="zh-CN"/>
              </w:rPr>
            </w:pPr>
            <w:ins w:id="361" w:author="Zhao, Zheng" w:date="2024-02-01T16:44:00Z">
              <w:r w:rsidRPr="00DC2713">
                <w:rPr>
                  <w:rFonts w:eastAsiaTheme="minorEastAsia" w:cs="Arial"/>
                  <w:szCs w:val="18"/>
                  <w:lang w:eastAsia="en-US"/>
                </w:rPr>
                <w:t>n5</w:t>
              </w:r>
            </w:ins>
          </w:p>
        </w:tc>
        <w:tc>
          <w:tcPr>
            <w:tcW w:w="990" w:type="dxa"/>
            <w:gridSpan w:val="2"/>
            <w:tcBorders>
              <w:top w:val="single" w:sz="4" w:space="0" w:color="auto"/>
              <w:left w:val="single" w:sz="4" w:space="0" w:color="auto"/>
              <w:bottom w:val="single" w:sz="4" w:space="0" w:color="auto"/>
              <w:right w:val="single" w:sz="4" w:space="0" w:color="auto"/>
            </w:tcBorders>
          </w:tcPr>
          <w:p w14:paraId="07B5415C" w14:textId="77777777" w:rsidR="007D49FB" w:rsidRPr="00DC2713" w:rsidRDefault="007D49FB" w:rsidP="002D0D2C">
            <w:pPr>
              <w:pStyle w:val="TAC"/>
              <w:rPr>
                <w:ins w:id="362" w:author="Zhao, Zheng" w:date="2024-02-01T16:44:00Z"/>
                <w:rFonts w:eastAsiaTheme="minorEastAsia" w:cs="Arial"/>
                <w:lang w:val="en-US" w:eastAsia="zh-CN"/>
              </w:rPr>
            </w:pPr>
            <w:ins w:id="363" w:author="Zhao, Zheng" w:date="2024-02-01T16:44:00Z">
              <w:r w:rsidRPr="00DC2713">
                <w:rPr>
                  <w:rFonts w:eastAsiaTheme="minorEastAsia" w:cs="Arial"/>
                  <w:szCs w:val="18"/>
                  <w:lang w:eastAsia="en-US"/>
                </w:rPr>
                <w:t>829</w:t>
              </w:r>
            </w:ins>
          </w:p>
        </w:tc>
        <w:tc>
          <w:tcPr>
            <w:tcW w:w="990" w:type="dxa"/>
            <w:tcBorders>
              <w:top w:val="single" w:sz="4" w:space="0" w:color="auto"/>
              <w:left w:val="single" w:sz="4" w:space="0" w:color="auto"/>
              <w:bottom w:val="single" w:sz="4" w:space="0" w:color="auto"/>
              <w:right w:val="single" w:sz="4" w:space="0" w:color="auto"/>
            </w:tcBorders>
          </w:tcPr>
          <w:p w14:paraId="4F992151" w14:textId="77777777" w:rsidR="007D49FB" w:rsidRPr="00DC2713" w:rsidRDefault="007D49FB" w:rsidP="002D0D2C">
            <w:pPr>
              <w:pStyle w:val="TAC"/>
              <w:rPr>
                <w:ins w:id="364" w:author="Zhao, Zheng" w:date="2024-02-01T16:44:00Z"/>
                <w:rFonts w:eastAsiaTheme="minorEastAsia" w:cs="Arial"/>
                <w:lang w:val="en-US" w:eastAsia="zh-CN"/>
              </w:rPr>
            </w:pPr>
            <w:ins w:id="365" w:author="Zhao, Zheng" w:date="2024-02-01T16:44:00Z">
              <w:r w:rsidRPr="00DC2713">
                <w:rPr>
                  <w:rFonts w:eastAsiaTheme="minorEastAsia" w:cs="Arial"/>
                  <w:szCs w:val="18"/>
                  <w:lang w:eastAsia="en-US"/>
                </w:rPr>
                <w:t>5</w:t>
              </w:r>
            </w:ins>
          </w:p>
        </w:tc>
        <w:tc>
          <w:tcPr>
            <w:tcW w:w="900" w:type="dxa"/>
            <w:tcBorders>
              <w:top w:val="single" w:sz="4" w:space="0" w:color="auto"/>
              <w:left w:val="single" w:sz="4" w:space="0" w:color="auto"/>
              <w:bottom w:val="single" w:sz="4" w:space="0" w:color="auto"/>
              <w:right w:val="single" w:sz="4" w:space="0" w:color="auto"/>
            </w:tcBorders>
          </w:tcPr>
          <w:p w14:paraId="409FF16C" w14:textId="77777777" w:rsidR="007D49FB" w:rsidRPr="00DC2713" w:rsidRDefault="007D49FB" w:rsidP="002D0D2C">
            <w:pPr>
              <w:pStyle w:val="TAC"/>
              <w:rPr>
                <w:ins w:id="366" w:author="Zhao, Zheng" w:date="2024-02-01T16:44:00Z"/>
                <w:rFonts w:eastAsiaTheme="minorEastAsia" w:cs="Arial"/>
                <w:lang w:val="en-US" w:eastAsia="zh-CN"/>
              </w:rPr>
            </w:pPr>
            <w:ins w:id="367" w:author="Zhao, Zheng" w:date="2024-02-01T16:44:00Z">
              <w:r w:rsidRPr="00DC2713">
                <w:rPr>
                  <w:rFonts w:eastAsiaTheme="minorEastAsia" w:cs="Arial"/>
                  <w:szCs w:val="18"/>
                  <w:lang w:eastAsia="en-US"/>
                </w:rPr>
                <w:t>25</w:t>
              </w:r>
            </w:ins>
          </w:p>
        </w:tc>
        <w:tc>
          <w:tcPr>
            <w:tcW w:w="990" w:type="dxa"/>
            <w:tcBorders>
              <w:top w:val="single" w:sz="4" w:space="0" w:color="auto"/>
              <w:left w:val="single" w:sz="4" w:space="0" w:color="auto"/>
              <w:bottom w:val="single" w:sz="4" w:space="0" w:color="auto"/>
              <w:right w:val="single" w:sz="4" w:space="0" w:color="auto"/>
            </w:tcBorders>
          </w:tcPr>
          <w:p w14:paraId="52FDA3A2" w14:textId="77777777" w:rsidR="007D49FB" w:rsidRPr="00DC2713" w:rsidRDefault="007D49FB" w:rsidP="002D0D2C">
            <w:pPr>
              <w:pStyle w:val="TAC"/>
              <w:rPr>
                <w:ins w:id="368" w:author="Zhao, Zheng" w:date="2024-02-01T16:44:00Z"/>
                <w:rFonts w:eastAsiaTheme="minorEastAsia" w:cs="Arial"/>
                <w:lang w:val="en-US" w:eastAsia="zh-CN"/>
              </w:rPr>
            </w:pPr>
            <w:ins w:id="369" w:author="Zhao, Zheng" w:date="2024-02-01T16:44:00Z">
              <w:r w:rsidRPr="00DC2713">
                <w:rPr>
                  <w:rFonts w:eastAsiaTheme="minorEastAsia" w:cs="Arial"/>
                  <w:szCs w:val="18"/>
                  <w:lang w:eastAsia="en-US"/>
                </w:rPr>
                <w:t>874</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677B712A" w14:textId="77777777" w:rsidR="007D49FB" w:rsidRPr="00DC2713" w:rsidRDefault="007D49FB" w:rsidP="002D0D2C">
            <w:pPr>
              <w:pStyle w:val="TAC"/>
              <w:rPr>
                <w:ins w:id="370" w:author="Zhao, Zheng" w:date="2024-02-01T16:44:00Z"/>
                <w:rFonts w:eastAsiaTheme="minorEastAsia" w:cs="Arial"/>
                <w:lang w:val="en-US" w:eastAsia="zh-CN"/>
              </w:rPr>
            </w:pPr>
            <w:ins w:id="371" w:author="Zhao, Zheng" w:date="2024-02-01T16:44:00Z">
              <w:r w:rsidRPr="00DC2713">
                <w:rPr>
                  <w:rFonts w:eastAsiaTheme="minorEastAsia" w:cs="Arial"/>
                  <w:szCs w:val="18"/>
                  <w:lang w:eastAsia="en-US"/>
                </w:rPr>
                <w:t>20.0</w:t>
              </w:r>
            </w:ins>
          </w:p>
        </w:tc>
        <w:tc>
          <w:tcPr>
            <w:tcW w:w="828" w:type="dxa"/>
            <w:tcBorders>
              <w:top w:val="single" w:sz="4" w:space="0" w:color="auto"/>
              <w:left w:val="single" w:sz="4" w:space="0" w:color="auto"/>
              <w:bottom w:val="single" w:sz="4" w:space="0" w:color="auto"/>
              <w:right w:val="single" w:sz="4" w:space="0" w:color="auto"/>
            </w:tcBorders>
          </w:tcPr>
          <w:p w14:paraId="05B14701" w14:textId="77777777" w:rsidR="007D49FB" w:rsidRPr="00DC2713" w:rsidRDefault="007D49FB" w:rsidP="002D0D2C">
            <w:pPr>
              <w:pStyle w:val="TAC"/>
              <w:rPr>
                <w:ins w:id="372" w:author="Zhao, Zheng" w:date="2024-02-01T16:44:00Z"/>
                <w:rFonts w:eastAsiaTheme="minorEastAsia" w:cs="Arial"/>
                <w:lang w:val="en-US" w:eastAsia="zh-CN"/>
              </w:rPr>
            </w:pPr>
            <w:ins w:id="373" w:author="Zhao, Zheng" w:date="2024-02-01T16:44:00Z">
              <w:r w:rsidRPr="00DC2713">
                <w:rPr>
                  <w:rFonts w:eastAsiaTheme="minorEastAsia"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FDB6AB" w14:textId="77777777" w:rsidR="007D49FB" w:rsidRPr="00DC2713" w:rsidRDefault="007D49FB" w:rsidP="002D0D2C">
            <w:pPr>
              <w:pStyle w:val="TAC"/>
              <w:rPr>
                <w:ins w:id="374" w:author="Zhao, Zheng" w:date="2024-02-01T16:44:00Z"/>
                <w:rFonts w:eastAsiaTheme="minorEastAsia" w:cs="Arial"/>
                <w:lang w:eastAsia="zh-CN"/>
              </w:rPr>
            </w:pPr>
            <w:ins w:id="375" w:author="Zhao, Zheng" w:date="2024-02-01T16:44:00Z">
              <w:r w:rsidRPr="00DC2713">
                <w:rPr>
                  <w:rFonts w:cs="Arial"/>
                  <w:szCs w:val="18"/>
                </w:rPr>
                <w:t>IMD5</w:t>
              </w:r>
            </w:ins>
          </w:p>
        </w:tc>
      </w:tr>
      <w:tr w:rsidR="007D49FB" w:rsidRPr="00DC2713" w14:paraId="37C15EF0" w14:textId="77777777" w:rsidTr="002D0D2C">
        <w:trPr>
          <w:trHeight w:val="187"/>
          <w:jc w:val="center"/>
          <w:ins w:id="376" w:author="Zhao, Zheng" w:date="2024-02-01T16:44:00Z"/>
        </w:trPr>
        <w:tc>
          <w:tcPr>
            <w:tcW w:w="2007" w:type="dxa"/>
            <w:tcBorders>
              <w:top w:val="nil"/>
              <w:left w:val="single" w:sz="4" w:space="0" w:color="auto"/>
              <w:bottom w:val="single" w:sz="4" w:space="0" w:color="auto"/>
              <w:right w:val="single" w:sz="4" w:space="0" w:color="auto"/>
            </w:tcBorders>
            <w:shd w:val="clear" w:color="auto" w:fill="auto"/>
          </w:tcPr>
          <w:p w14:paraId="708D26A8" w14:textId="77777777" w:rsidR="007D49FB" w:rsidRPr="00DC2713" w:rsidRDefault="007D49FB" w:rsidP="002D0D2C">
            <w:pPr>
              <w:pStyle w:val="TAC"/>
              <w:rPr>
                <w:ins w:id="377" w:author="Zhao, Zheng" w:date="2024-02-01T16:44:00Z"/>
                <w:rFonts w:eastAsiaTheme="minorEastAsia"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210FC0E" w14:textId="77777777" w:rsidR="007D49FB" w:rsidRPr="00DC2713" w:rsidRDefault="007D49FB" w:rsidP="002D0D2C">
            <w:pPr>
              <w:pStyle w:val="TAC"/>
              <w:rPr>
                <w:ins w:id="378" w:author="Zhao, Zheng" w:date="2024-02-01T16:44:00Z"/>
                <w:rFonts w:eastAsiaTheme="minorEastAsia" w:cs="Arial"/>
                <w:lang w:eastAsia="zh-CN"/>
              </w:rPr>
            </w:pPr>
            <w:ins w:id="379" w:author="Zhao, Zheng" w:date="2024-02-01T16:44:00Z">
              <w:r w:rsidRPr="00DC2713">
                <w:rPr>
                  <w:rFonts w:eastAsiaTheme="minorEastAsia" w:cs="Arial"/>
                  <w:szCs w:val="18"/>
                  <w:lang w:eastAsia="en-US"/>
                </w:rPr>
                <w:t>n77</w:t>
              </w:r>
            </w:ins>
          </w:p>
        </w:tc>
        <w:tc>
          <w:tcPr>
            <w:tcW w:w="990" w:type="dxa"/>
            <w:gridSpan w:val="2"/>
            <w:tcBorders>
              <w:top w:val="single" w:sz="4" w:space="0" w:color="auto"/>
              <w:left w:val="single" w:sz="4" w:space="0" w:color="auto"/>
              <w:bottom w:val="single" w:sz="4" w:space="0" w:color="auto"/>
              <w:right w:val="single" w:sz="4" w:space="0" w:color="auto"/>
            </w:tcBorders>
          </w:tcPr>
          <w:p w14:paraId="10A29D33" w14:textId="77777777" w:rsidR="007D49FB" w:rsidRPr="00DC2713" w:rsidRDefault="007D49FB" w:rsidP="002D0D2C">
            <w:pPr>
              <w:pStyle w:val="TAC"/>
              <w:rPr>
                <w:ins w:id="380" w:author="Zhao, Zheng" w:date="2024-02-01T16:44:00Z"/>
                <w:rFonts w:eastAsiaTheme="minorEastAsia" w:cs="Arial"/>
                <w:lang w:val="en-US" w:eastAsia="zh-CN"/>
              </w:rPr>
            </w:pPr>
            <w:ins w:id="381" w:author="Zhao, Zheng" w:date="2024-02-01T16:44:00Z">
              <w:r w:rsidRPr="00DC2713">
                <w:rPr>
                  <w:rFonts w:eastAsiaTheme="minorEastAsia" w:cs="Arial"/>
                  <w:szCs w:val="18"/>
                  <w:lang w:eastAsia="en-US"/>
                </w:rPr>
                <w:t>4190</w:t>
              </w:r>
            </w:ins>
          </w:p>
        </w:tc>
        <w:tc>
          <w:tcPr>
            <w:tcW w:w="990" w:type="dxa"/>
            <w:tcBorders>
              <w:top w:val="single" w:sz="4" w:space="0" w:color="auto"/>
              <w:left w:val="single" w:sz="4" w:space="0" w:color="auto"/>
              <w:bottom w:val="single" w:sz="4" w:space="0" w:color="auto"/>
              <w:right w:val="single" w:sz="4" w:space="0" w:color="auto"/>
            </w:tcBorders>
          </w:tcPr>
          <w:p w14:paraId="49756799" w14:textId="77777777" w:rsidR="007D49FB" w:rsidRPr="00DC2713" w:rsidRDefault="007D49FB" w:rsidP="002D0D2C">
            <w:pPr>
              <w:pStyle w:val="TAC"/>
              <w:rPr>
                <w:ins w:id="382" w:author="Zhao, Zheng" w:date="2024-02-01T16:44:00Z"/>
                <w:rFonts w:eastAsiaTheme="minorEastAsia" w:cs="Arial"/>
                <w:lang w:eastAsia="en-US"/>
              </w:rPr>
            </w:pPr>
            <w:ins w:id="383" w:author="Zhao, Zheng" w:date="2024-02-01T16:44:00Z">
              <w:r w:rsidRPr="00DC2713">
                <w:rPr>
                  <w:rFonts w:eastAsiaTheme="minorEastAsia" w:cs="Arial"/>
                  <w:szCs w:val="18"/>
                  <w:lang w:eastAsia="en-US"/>
                </w:rPr>
                <w:t>10</w:t>
              </w:r>
            </w:ins>
          </w:p>
        </w:tc>
        <w:tc>
          <w:tcPr>
            <w:tcW w:w="900" w:type="dxa"/>
            <w:tcBorders>
              <w:top w:val="single" w:sz="4" w:space="0" w:color="auto"/>
              <w:left w:val="single" w:sz="4" w:space="0" w:color="auto"/>
              <w:bottom w:val="single" w:sz="4" w:space="0" w:color="auto"/>
              <w:right w:val="single" w:sz="4" w:space="0" w:color="auto"/>
            </w:tcBorders>
          </w:tcPr>
          <w:p w14:paraId="381429A8" w14:textId="77777777" w:rsidR="007D49FB" w:rsidRPr="00DC2713" w:rsidRDefault="007D49FB" w:rsidP="002D0D2C">
            <w:pPr>
              <w:pStyle w:val="TAC"/>
              <w:rPr>
                <w:ins w:id="384" w:author="Zhao, Zheng" w:date="2024-02-01T16:44:00Z"/>
                <w:rFonts w:eastAsiaTheme="minorEastAsia" w:cs="Arial"/>
                <w:lang w:eastAsia="en-US"/>
              </w:rPr>
            </w:pPr>
            <w:ins w:id="385" w:author="Zhao, Zheng" w:date="2024-02-01T16:44:00Z">
              <w:r w:rsidRPr="00DC2713">
                <w:rPr>
                  <w:rFonts w:eastAsiaTheme="minorEastAsia" w:cs="Arial"/>
                  <w:szCs w:val="18"/>
                  <w:lang w:eastAsia="en-US"/>
                </w:rPr>
                <w:t>50</w:t>
              </w:r>
            </w:ins>
          </w:p>
        </w:tc>
        <w:tc>
          <w:tcPr>
            <w:tcW w:w="990" w:type="dxa"/>
            <w:tcBorders>
              <w:top w:val="single" w:sz="4" w:space="0" w:color="auto"/>
              <w:left w:val="single" w:sz="4" w:space="0" w:color="auto"/>
              <w:bottom w:val="single" w:sz="4" w:space="0" w:color="auto"/>
              <w:right w:val="single" w:sz="4" w:space="0" w:color="auto"/>
            </w:tcBorders>
          </w:tcPr>
          <w:p w14:paraId="788EDA09" w14:textId="77777777" w:rsidR="007D49FB" w:rsidRPr="00DC2713" w:rsidRDefault="007D49FB" w:rsidP="002D0D2C">
            <w:pPr>
              <w:pStyle w:val="TAC"/>
              <w:rPr>
                <w:ins w:id="386" w:author="Zhao, Zheng" w:date="2024-02-01T16:44:00Z"/>
                <w:rFonts w:eastAsiaTheme="minorEastAsia" w:cs="Arial"/>
                <w:lang w:val="en-US" w:eastAsia="zh-CN"/>
              </w:rPr>
            </w:pPr>
            <w:ins w:id="387" w:author="Zhao, Zheng" w:date="2024-02-01T16:44:00Z">
              <w:r w:rsidRPr="00DC2713">
                <w:rPr>
                  <w:rFonts w:eastAsiaTheme="minorEastAsia" w:cs="Arial"/>
                  <w:szCs w:val="18"/>
                  <w:lang w:eastAsia="en-US"/>
                </w:rPr>
                <w:t>4190</w:t>
              </w:r>
            </w:ins>
          </w:p>
        </w:tc>
        <w:tc>
          <w:tcPr>
            <w:tcW w:w="959" w:type="dxa"/>
            <w:tcBorders>
              <w:top w:val="single" w:sz="4" w:space="0" w:color="auto"/>
              <w:left w:val="single" w:sz="4" w:space="0" w:color="auto"/>
              <w:bottom w:val="single" w:sz="4" w:space="0" w:color="auto"/>
              <w:right w:val="single" w:sz="4" w:space="0" w:color="auto"/>
            </w:tcBorders>
          </w:tcPr>
          <w:p w14:paraId="1B4F7A77" w14:textId="77777777" w:rsidR="007D49FB" w:rsidRPr="00DC2713" w:rsidRDefault="007D49FB" w:rsidP="002D0D2C">
            <w:pPr>
              <w:pStyle w:val="TAC"/>
              <w:rPr>
                <w:ins w:id="388" w:author="Zhao, Zheng" w:date="2024-02-01T16:44:00Z"/>
                <w:rFonts w:eastAsiaTheme="minorEastAsia" w:cs="Arial"/>
                <w:lang w:eastAsia="zh-CN"/>
              </w:rPr>
            </w:pPr>
            <w:ins w:id="389" w:author="Zhao, Zheng" w:date="2024-02-01T16:44:00Z">
              <w:r w:rsidRPr="00DC2713">
                <w:rPr>
                  <w:rFonts w:eastAsiaTheme="minorEastAsia" w:cs="Arial"/>
                  <w:szCs w:val="18"/>
                  <w:lang w:eastAsia="en-US"/>
                </w:rPr>
                <w:t>N/A</w:t>
              </w:r>
            </w:ins>
          </w:p>
        </w:tc>
        <w:tc>
          <w:tcPr>
            <w:tcW w:w="828" w:type="dxa"/>
            <w:tcBorders>
              <w:top w:val="single" w:sz="4" w:space="0" w:color="auto"/>
              <w:left w:val="single" w:sz="4" w:space="0" w:color="auto"/>
              <w:bottom w:val="single" w:sz="4" w:space="0" w:color="auto"/>
              <w:right w:val="single" w:sz="4" w:space="0" w:color="auto"/>
            </w:tcBorders>
          </w:tcPr>
          <w:p w14:paraId="5319EFFC" w14:textId="77777777" w:rsidR="007D49FB" w:rsidRPr="00DC2713" w:rsidRDefault="007D49FB" w:rsidP="002D0D2C">
            <w:pPr>
              <w:pStyle w:val="TAC"/>
              <w:rPr>
                <w:ins w:id="390" w:author="Zhao, Zheng" w:date="2024-02-01T16:44:00Z"/>
                <w:rFonts w:eastAsiaTheme="minorEastAsia" w:cs="Arial"/>
                <w:lang w:val="en-US" w:eastAsia="zh-CN"/>
              </w:rPr>
            </w:pPr>
            <w:ins w:id="391" w:author="Zhao, Zheng" w:date="2024-02-01T16:44:00Z">
              <w:r w:rsidRPr="00DC2713">
                <w:rPr>
                  <w:rFonts w:eastAsiaTheme="minorEastAsia"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5187EB3" w14:textId="77777777" w:rsidR="007D49FB" w:rsidRPr="00DC2713" w:rsidRDefault="007D49FB" w:rsidP="002D0D2C">
            <w:pPr>
              <w:pStyle w:val="TAC"/>
              <w:rPr>
                <w:ins w:id="392" w:author="Zhao, Zheng" w:date="2024-02-01T16:44:00Z"/>
                <w:rFonts w:eastAsiaTheme="minorEastAsia" w:cs="Arial"/>
                <w:lang w:eastAsia="zh-CN"/>
              </w:rPr>
            </w:pPr>
            <w:ins w:id="393" w:author="Zhao, Zheng" w:date="2024-02-01T16:44:00Z">
              <w:r w:rsidRPr="00DC2713">
                <w:rPr>
                  <w:rFonts w:eastAsiaTheme="minorEastAsia" w:cs="Arial"/>
                  <w:szCs w:val="18"/>
                  <w:lang w:eastAsia="en-US"/>
                </w:rPr>
                <w:t>N/A</w:t>
              </w:r>
            </w:ins>
          </w:p>
        </w:tc>
      </w:tr>
      <w:bookmarkEnd w:id="321"/>
      <w:bookmarkEnd w:id="359"/>
    </w:tbl>
    <w:p w14:paraId="1063E2B9" w14:textId="77777777" w:rsidR="007D49FB" w:rsidRDefault="007D49FB" w:rsidP="007D49FB">
      <w:pPr>
        <w:rPr>
          <w:ins w:id="394" w:author="Zhao, Zheng" w:date="2024-02-01T16:44:00Z"/>
          <w:rFonts w:ascii="Arial" w:hAnsi="Arial" w:cs="Arial"/>
        </w:rPr>
      </w:pPr>
    </w:p>
    <w:p w14:paraId="62FD9C43" w14:textId="09206014" w:rsidR="007D49FB" w:rsidRDefault="007D49FB" w:rsidP="007D49FB">
      <w:pPr>
        <w:rPr>
          <w:ins w:id="395" w:author="Zhao, Zheng" w:date="2024-02-01T16:44:00Z"/>
          <w:rFonts w:ascii="Arial" w:hAnsi="Arial" w:cs="Arial"/>
          <w:lang w:eastAsia="zh-CN"/>
        </w:rPr>
      </w:pPr>
      <w:ins w:id="396" w:author="Zhao, Zheng" w:date="2024-02-01T16:44:00Z">
        <w:r>
          <w:rPr>
            <w:rFonts w:ascii="Arial" w:hAnsi="Arial" w:cs="Arial"/>
            <w:lang w:eastAsia="zh-CN"/>
          </w:rPr>
          <w:t xml:space="preserve">For the </w:t>
        </w:r>
        <w:r w:rsidRPr="000A2A17">
          <w:rPr>
            <w:rFonts w:ascii="Arial" w:hAnsi="Arial" w:cs="Arial"/>
          </w:rPr>
          <w:t xml:space="preserve">harmonic mixing </w:t>
        </w:r>
        <w:r>
          <w:rPr>
            <w:rFonts w:ascii="Arial" w:hAnsi="Arial" w:cs="Arial"/>
          </w:rPr>
          <w:t>requirement to this PC2 UL CA_n5-n77 combo, the requirement</w:t>
        </w:r>
      </w:ins>
      <w:ins w:id="397" w:author="Zhao, Zheng" w:date="2024-02-19T09:52:00Z">
        <w:r w:rsidR="00FF2E8A">
          <w:rPr>
            <w:rFonts w:ascii="Arial" w:hAnsi="Arial" w:cs="Arial"/>
          </w:rPr>
          <w:t xml:space="preserve">s are </w:t>
        </w:r>
      </w:ins>
      <w:ins w:id="398" w:author="Zhao, Zheng" w:date="2024-02-19T09:51:00Z">
        <w:r w:rsidR="00FF2E8A">
          <w:rPr>
            <w:rFonts w:ascii="Arial" w:hAnsi="Arial" w:cs="Arial"/>
          </w:rPr>
          <w:t xml:space="preserve">reused </w:t>
        </w:r>
      </w:ins>
      <w:ins w:id="399" w:author="Zhao, Zheng" w:date="2024-02-19T09:52:00Z">
        <w:r w:rsidR="00FF2E8A">
          <w:rPr>
            <w:rFonts w:ascii="Arial" w:hAnsi="Arial" w:cs="Arial"/>
          </w:rPr>
          <w:t xml:space="preserve">from </w:t>
        </w:r>
      </w:ins>
      <w:ins w:id="400" w:author="Zhao, Zheng" w:date="2024-02-01T16:44:00Z">
        <w:r>
          <w:rPr>
            <w:rFonts w:ascii="Arial" w:hAnsi="Arial" w:cs="Arial"/>
          </w:rPr>
          <w:t>[2]</w:t>
        </w:r>
      </w:ins>
      <w:ins w:id="401" w:author="Zhao, Zheng" w:date="2024-02-19T09:52:00Z">
        <w:r w:rsidR="00FF2E8A">
          <w:rPr>
            <w:rFonts w:ascii="Arial" w:hAnsi="Arial" w:cs="Arial"/>
          </w:rPr>
          <w:t xml:space="preserve"> </w:t>
        </w:r>
      </w:ins>
      <w:ins w:id="402" w:author="Zhao, Zheng" w:date="2024-02-01T16:44:00Z">
        <w:r>
          <w:rPr>
            <w:rFonts w:ascii="Arial" w:hAnsi="Arial" w:cs="Arial"/>
          </w:rPr>
          <w:t xml:space="preserve">into </w:t>
        </w:r>
        <w:r w:rsidRPr="00DC2713">
          <w:rPr>
            <w:rFonts w:ascii="Arial" w:hAnsi="Arial" w:cs="Arial"/>
            <w:lang w:eastAsia="ja-JP"/>
          </w:rPr>
          <w:t xml:space="preserve">Table </w:t>
        </w:r>
        <w:r w:rsidRPr="00DC2713">
          <w:rPr>
            <w:rFonts w:ascii="Arial" w:hAnsi="Arial" w:cs="Arial"/>
          </w:rPr>
          <w:t>5.x.4.1-2</w:t>
        </w:r>
        <w:r>
          <w:rPr>
            <w:rFonts w:ascii="Arial" w:hAnsi="Arial" w:cs="Arial"/>
          </w:rPr>
          <w:t>.</w:t>
        </w:r>
      </w:ins>
    </w:p>
    <w:p w14:paraId="36609400" w14:textId="77777777" w:rsidR="007D49FB" w:rsidRPr="00DC2713" w:rsidRDefault="007D49FB" w:rsidP="007D49FB">
      <w:pPr>
        <w:pStyle w:val="TH"/>
        <w:rPr>
          <w:ins w:id="403" w:author="Zhao, Zheng" w:date="2024-02-01T16:44:00Z"/>
          <w:rFonts w:cs="Arial"/>
        </w:rPr>
      </w:pPr>
      <w:ins w:id="404" w:author="Zhao, Zheng" w:date="2024-02-01T16:44:00Z">
        <w:r w:rsidRPr="00DC2713">
          <w:rPr>
            <w:rFonts w:cs="Arial"/>
            <w:lang w:eastAsia="ja-JP"/>
          </w:rPr>
          <w:t xml:space="preserve">Table </w:t>
        </w:r>
        <w:r w:rsidRPr="00DC2713">
          <w:rPr>
            <w:rFonts w:cs="Arial"/>
          </w:rPr>
          <w:t xml:space="preserve">5.x.4.1-2 (same as Table </w:t>
        </w:r>
        <w:r w:rsidRPr="00DC2713">
          <w:rPr>
            <w:rFonts w:cs="Arial"/>
            <w:lang w:eastAsia="ja-JP"/>
          </w:rPr>
          <w:t>7.3A.</w:t>
        </w:r>
        <w:r w:rsidRPr="00DC2713">
          <w:rPr>
            <w:rFonts w:eastAsia="SimSun" w:cs="Arial"/>
            <w:lang w:eastAsia="zh-CN"/>
          </w:rPr>
          <w:t>4</w:t>
        </w:r>
        <w:r w:rsidRPr="00DC2713">
          <w:rPr>
            <w:rFonts w:cs="Arial"/>
            <w:lang w:eastAsia="ja-JP"/>
          </w:rPr>
          <w:t>-4</w:t>
        </w:r>
        <w:r w:rsidRPr="00DC2713">
          <w:rPr>
            <w:rFonts w:cs="Arial"/>
            <w:lang w:eastAsia="zh-CN"/>
          </w:rPr>
          <w:t>a of 38.101-1)</w:t>
        </w:r>
        <w:r w:rsidRPr="00DC2713">
          <w:rPr>
            <w:rFonts w:cs="Arial"/>
            <w:lang w:eastAsia="ja-JP"/>
          </w:rPr>
          <w:t xml:space="preserve">: </w:t>
        </w:r>
        <w:r w:rsidRPr="00DC2713">
          <w:rPr>
            <w:rFonts w:cs="Arial"/>
            <w:lang w:val="en-US" w:eastAsia="ja-JP"/>
          </w:rPr>
          <w:t>R</w:t>
        </w:r>
        <w:r w:rsidRPr="00DC2713">
          <w:rPr>
            <w:rFonts w:cs="Arial"/>
            <w:lang w:eastAsia="ja-JP"/>
          </w:rPr>
          <w:t xml:space="preserve">eference sensitivity exceptions </w:t>
        </w:r>
        <w:r w:rsidRPr="00DC2713">
          <w:rPr>
            <w:rFonts w:cs="Arial"/>
          </w:rPr>
          <w:t>and uplink/downlink configurations</w:t>
        </w:r>
        <w:r w:rsidRPr="00DC2713">
          <w:rPr>
            <w:rFonts w:cs="Arial"/>
            <w:lang w:eastAsia="ja-JP"/>
          </w:rPr>
          <w:t xml:space="preserve"> due to harmonic mixing </w:t>
        </w:r>
        <w:r w:rsidRPr="00DC2713">
          <w:rPr>
            <w:rFonts w:eastAsia="SimSun" w:cs="Arial"/>
            <w:lang w:val="en-US" w:eastAsia="zh-CN"/>
          </w:rPr>
          <w:t xml:space="preserve">from a PC2 aggressor NR UL band </w:t>
        </w:r>
        <w:r w:rsidRPr="00DC2713">
          <w:rPr>
            <w:rFonts w:cs="Arial"/>
            <w:lang w:eastAsia="ja-JP"/>
          </w:rPr>
          <w:t>for</w:t>
        </w:r>
        <w:r w:rsidRPr="00DC2713">
          <w:rPr>
            <w:rFonts w:eastAsia="SimSun" w:cs="Arial"/>
            <w:lang w:val="en-US" w:eastAsia="zh-CN"/>
          </w:rPr>
          <w:t xml:space="preserve"> </w:t>
        </w:r>
        <w:r w:rsidRPr="00DC2713">
          <w:rPr>
            <w:rFonts w:cs="Arial"/>
          </w:rPr>
          <w:t>NR DL CA</w:t>
        </w:r>
        <w:r w:rsidRPr="00DC2713">
          <w:rPr>
            <w:rFonts w:eastAsia="SimSun" w:cs="Arial"/>
            <w:lang w:val="en-US" w:eastAsia="zh-CN"/>
          </w:rPr>
          <w:t xml:space="preserve"> </w:t>
        </w:r>
        <w:r w:rsidRPr="00DC2713">
          <w:rPr>
            <w:rFonts w:cs="Arial"/>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790"/>
        <w:gridCol w:w="756"/>
        <w:gridCol w:w="1114"/>
        <w:gridCol w:w="1538"/>
        <w:gridCol w:w="756"/>
        <w:gridCol w:w="616"/>
        <w:gridCol w:w="1419"/>
        <w:gridCol w:w="1570"/>
      </w:tblGrid>
      <w:tr w:rsidR="007D49FB" w:rsidRPr="00DC2713" w14:paraId="307158D5" w14:textId="77777777" w:rsidTr="002D0D2C">
        <w:trPr>
          <w:trHeight w:val="732"/>
          <w:jc w:val="center"/>
          <w:ins w:id="405" w:author="Zhao, Zheng" w:date="2024-02-01T16:4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A9FCA" w14:textId="77777777" w:rsidR="007D49FB" w:rsidRPr="00DC2713" w:rsidRDefault="007D49FB" w:rsidP="002D0D2C">
            <w:pPr>
              <w:pStyle w:val="TAH"/>
              <w:rPr>
                <w:ins w:id="406" w:author="Zhao, Zheng" w:date="2024-02-01T16:44:00Z"/>
                <w:rFonts w:cs="Arial"/>
              </w:rPr>
            </w:pPr>
            <w:ins w:id="407" w:author="Zhao, Zheng" w:date="2024-02-01T16:44:00Z">
              <w:r w:rsidRPr="00DC2713">
                <w:rPr>
                  <w:rFonts w:cs="Arial"/>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0CF6A" w14:textId="77777777" w:rsidR="007D49FB" w:rsidRPr="00DC2713" w:rsidRDefault="007D49FB" w:rsidP="002D0D2C">
            <w:pPr>
              <w:pStyle w:val="TAH"/>
              <w:rPr>
                <w:ins w:id="408" w:author="Zhao, Zheng" w:date="2024-02-01T16:44:00Z"/>
                <w:rFonts w:cs="Arial"/>
              </w:rPr>
            </w:pPr>
            <w:ins w:id="409" w:author="Zhao, Zheng" w:date="2024-02-01T16:44:00Z">
              <w:r w:rsidRPr="00DC2713">
                <w:rPr>
                  <w:rFonts w:cs="Arial"/>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1F6D6" w14:textId="77777777" w:rsidR="007D49FB" w:rsidRPr="00DC2713" w:rsidRDefault="007D49FB" w:rsidP="002D0D2C">
            <w:pPr>
              <w:pStyle w:val="TAH"/>
              <w:rPr>
                <w:ins w:id="410" w:author="Zhao, Zheng" w:date="2024-02-01T16:44:00Z"/>
                <w:rFonts w:cs="Arial"/>
              </w:rPr>
            </w:pPr>
            <w:ins w:id="411" w:author="Zhao, Zheng" w:date="2024-02-01T16:44:00Z">
              <w:r w:rsidRPr="00DC2713">
                <w:rPr>
                  <w:rFonts w:cs="Arial"/>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F76E13" w14:textId="77777777" w:rsidR="007D49FB" w:rsidRPr="00DC2713" w:rsidRDefault="007D49FB" w:rsidP="002D0D2C">
            <w:pPr>
              <w:pStyle w:val="TAH"/>
              <w:rPr>
                <w:ins w:id="412" w:author="Zhao, Zheng" w:date="2024-02-01T16:44:00Z"/>
                <w:rFonts w:cs="Arial"/>
                <w:lang w:eastAsia="zh-CN"/>
              </w:rPr>
            </w:pPr>
            <w:ins w:id="413" w:author="Zhao, Zheng" w:date="2024-02-01T16:44:00Z">
              <w:r w:rsidRPr="00DC2713">
                <w:rPr>
                  <w:rFonts w:cs="Arial"/>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468BF8" w14:textId="77777777" w:rsidR="007D49FB" w:rsidRPr="00DC2713" w:rsidRDefault="007D49FB" w:rsidP="002D0D2C">
            <w:pPr>
              <w:pStyle w:val="TAH"/>
              <w:rPr>
                <w:ins w:id="414" w:author="Zhao, Zheng" w:date="2024-02-01T16:44:00Z"/>
                <w:rFonts w:cs="Arial"/>
              </w:rPr>
            </w:pPr>
            <w:ins w:id="415" w:author="Zhao, Zheng" w:date="2024-02-01T16:44:00Z">
              <w:r w:rsidRPr="00DC2713">
                <w:rPr>
                  <w:rFonts w:cs="Arial"/>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4845C" w14:textId="77777777" w:rsidR="007D49FB" w:rsidRPr="00DC2713" w:rsidRDefault="007D49FB" w:rsidP="002D0D2C">
            <w:pPr>
              <w:pStyle w:val="TAH"/>
              <w:rPr>
                <w:ins w:id="416" w:author="Zhao, Zheng" w:date="2024-02-01T16:44:00Z"/>
                <w:rFonts w:cs="Arial"/>
              </w:rPr>
            </w:pPr>
            <w:ins w:id="417" w:author="Zhao, Zheng" w:date="2024-02-01T16:44:00Z">
              <w:r w:rsidRPr="00DC2713">
                <w:rPr>
                  <w:rFonts w:cs="Arial"/>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067A0A" w14:textId="77777777" w:rsidR="007D49FB" w:rsidRPr="00DC2713" w:rsidRDefault="007D49FB" w:rsidP="002D0D2C">
            <w:pPr>
              <w:pStyle w:val="TAH"/>
              <w:rPr>
                <w:ins w:id="418" w:author="Zhao, Zheng" w:date="2024-02-01T16:44:00Z"/>
                <w:rFonts w:cs="Arial"/>
              </w:rPr>
            </w:pPr>
            <w:ins w:id="419" w:author="Zhao, Zheng" w:date="2024-02-01T16:44:00Z">
              <w:r w:rsidRPr="00DC2713">
                <w:rPr>
                  <w:rFonts w:cs="Arial"/>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4A973" w14:textId="77777777" w:rsidR="007D49FB" w:rsidRPr="00DC2713" w:rsidRDefault="007D49FB" w:rsidP="002D0D2C">
            <w:pPr>
              <w:pStyle w:val="TAH"/>
              <w:rPr>
                <w:ins w:id="420" w:author="Zhao, Zheng" w:date="2024-02-01T16:44:00Z"/>
                <w:rFonts w:cs="Arial"/>
                <w:lang w:eastAsia="zh-CN"/>
              </w:rPr>
            </w:pPr>
            <w:ins w:id="421" w:author="Zhao, Zheng" w:date="2024-02-01T16:44:00Z">
              <w:r w:rsidRPr="00DC2713">
                <w:rPr>
                  <w:rFonts w:cs="Arial"/>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5761F" w14:textId="77777777" w:rsidR="007D49FB" w:rsidRPr="00DC2713" w:rsidRDefault="007D49FB" w:rsidP="002D0D2C">
            <w:pPr>
              <w:pStyle w:val="TAH"/>
              <w:rPr>
                <w:ins w:id="422" w:author="Zhao, Zheng" w:date="2024-02-01T16:44:00Z"/>
                <w:rFonts w:cs="Arial"/>
                <w:lang w:eastAsia="zh-CN"/>
              </w:rPr>
            </w:pPr>
            <w:ins w:id="423" w:author="Zhao, Zheng" w:date="2024-02-01T16:44:00Z">
              <w:r w:rsidRPr="00DC2713">
                <w:rPr>
                  <w:rFonts w:cs="Arial"/>
                  <w:lang w:eastAsia="zh-CN"/>
                </w:rPr>
                <w:t>UL/DL harmonic order</w:t>
              </w:r>
            </w:ins>
          </w:p>
        </w:tc>
      </w:tr>
      <w:tr w:rsidR="007D49FB" w:rsidRPr="00DC2713" w14:paraId="01D9C60C" w14:textId="77777777" w:rsidTr="002D0D2C">
        <w:trPr>
          <w:trHeight w:val="492"/>
          <w:jc w:val="center"/>
          <w:ins w:id="424" w:author="Zhao, Zheng" w:date="2024-02-01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A77E" w14:textId="77777777" w:rsidR="007D49FB" w:rsidRPr="00DC2713" w:rsidRDefault="007D49FB" w:rsidP="002D0D2C">
            <w:pPr>
              <w:overflowPunct/>
              <w:autoSpaceDE/>
              <w:autoSpaceDN/>
              <w:adjustRightInd/>
              <w:spacing w:after="0"/>
              <w:textAlignment w:val="auto"/>
              <w:rPr>
                <w:ins w:id="425" w:author="Zhao, Zheng" w:date="2024-02-01T16:44:00Z"/>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4484" w14:textId="77777777" w:rsidR="007D49FB" w:rsidRPr="00DC2713" w:rsidRDefault="007D49FB" w:rsidP="002D0D2C">
            <w:pPr>
              <w:overflowPunct/>
              <w:autoSpaceDE/>
              <w:autoSpaceDN/>
              <w:adjustRightInd/>
              <w:spacing w:after="0"/>
              <w:textAlignment w:val="auto"/>
              <w:rPr>
                <w:ins w:id="426" w:author="Zhao, Zheng" w:date="2024-02-01T16:44:00Z"/>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0818E" w14:textId="77777777" w:rsidR="007D49FB" w:rsidRPr="00DC2713" w:rsidRDefault="007D49FB" w:rsidP="002D0D2C">
            <w:pPr>
              <w:pStyle w:val="TAH"/>
              <w:rPr>
                <w:ins w:id="427" w:author="Zhao, Zheng" w:date="2024-02-01T16:44:00Z"/>
                <w:rFonts w:cs="Arial"/>
              </w:rPr>
            </w:pPr>
            <w:ins w:id="428" w:author="Zhao, Zheng" w:date="2024-02-01T16:44:00Z">
              <w:r w:rsidRPr="00DC2713">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6D2F7" w14:textId="77777777" w:rsidR="007D49FB" w:rsidRPr="00DC2713" w:rsidRDefault="007D49FB" w:rsidP="002D0D2C">
            <w:pPr>
              <w:pStyle w:val="TAH"/>
              <w:rPr>
                <w:ins w:id="429" w:author="Zhao, Zheng" w:date="2024-02-01T16:44:00Z"/>
                <w:rFonts w:cs="Arial"/>
                <w:lang w:eastAsia="zh-CN"/>
              </w:rPr>
            </w:pPr>
            <w:ins w:id="430" w:author="Zhao, Zheng" w:date="2024-02-01T16:44:00Z">
              <w:r w:rsidRPr="00DC2713">
                <w:rPr>
                  <w:rFonts w:cs="Arial"/>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83847" w14:textId="77777777" w:rsidR="007D49FB" w:rsidRPr="00DC2713" w:rsidRDefault="007D49FB" w:rsidP="002D0D2C">
            <w:pPr>
              <w:pStyle w:val="TAH"/>
              <w:rPr>
                <w:ins w:id="431" w:author="Zhao, Zheng" w:date="2024-02-01T16:44:00Z"/>
                <w:rFonts w:cs="Arial"/>
              </w:rPr>
            </w:pPr>
            <w:ins w:id="432" w:author="Zhao, Zheng" w:date="2024-02-01T16:44:00Z">
              <w:r w:rsidRPr="00DC2713">
                <w:rPr>
                  <w:rFonts w:cs="Arial"/>
                </w:rPr>
                <w:t>L</w:t>
              </w:r>
              <w:r w:rsidRPr="00DC2713">
                <w:rPr>
                  <w:rFonts w:cs="Arial"/>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B3E106" w14:textId="77777777" w:rsidR="007D49FB" w:rsidRPr="00DC2713" w:rsidRDefault="007D49FB" w:rsidP="002D0D2C">
            <w:pPr>
              <w:pStyle w:val="TAH"/>
              <w:rPr>
                <w:ins w:id="433" w:author="Zhao, Zheng" w:date="2024-02-01T16:44:00Z"/>
                <w:rFonts w:cs="Arial"/>
              </w:rPr>
            </w:pPr>
            <w:ins w:id="434" w:author="Zhao, Zheng" w:date="2024-02-01T16:44:00Z">
              <w:r w:rsidRPr="00DC2713">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C65DD" w14:textId="77777777" w:rsidR="007D49FB" w:rsidRPr="00DC2713" w:rsidRDefault="007D49FB" w:rsidP="002D0D2C">
            <w:pPr>
              <w:pStyle w:val="TAH"/>
              <w:rPr>
                <w:ins w:id="435" w:author="Zhao, Zheng" w:date="2024-02-01T16:44:00Z"/>
                <w:rFonts w:cs="Arial"/>
              </w:rPr>
            </w:pPr>
            <w:ins w:id="436" w:author="Zhao, Zheng" w:date="2024-02-01T16:44:00Z">
              <w:r w:rsidRPr="00DC2713">
                <w:rPr>
                  <w:rFonts w:cs="Arial"/>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C274" w14:textId="77777777" w:rsidR="007D49FB" w:rsidRPr="00DC2713" w:rsidRDefault="007D49FB" w:rsidP="002D0D2C">
            <w:pPr>
              <w:overflowPunct/>
              <w:autoSpaceDE/>
              <w:autoSpaceDN/>
              <w:adjustRightInd/>
              <w:spacing w:after="0"/>
              <w:textAlignment w:val="auto"/>
              <w:rPr>
                <w:ins w:id="437" w:author="Zhao, Zheng" w:date="2024-02-01T16:44:00Z"/>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C9696" w14:textId="77777777" w:rsidR="007D49FB" w:rsidRPr="00DC2713" w:rsidRDefault="007D49FB" w:rsidP="002D0D2C">
            <w:pPr>
              <w:overflowPunct/>
              <w:autoSpaceDE/>
              <w:autoSpaceDN/>
              <w:adjustRightInd/>
              <w:spacing w:after="0"/>
              <w:textAlignment w:val="auto"/>
              <w:rPr>
                <w:ins w:id="438" w:author="Zhao, Zheng" w:date="2024-02-01T16:44:00Z"/>
                <w:rFonts w:ascii="Arial" w:eastAsiaTheme="minorEastAsia" w:hAnsi="Arial" w:cs="Arial"/>
                <w:b/>
                <w:bCs/>
                <w:color w:val="000000"/>
                <w:sz w:val="18"/>
                <w:szCs w:val="18"/>
                <w:lang w:eastAsia="zh-CN"/>
              </w:rPr>
            </w:pPr>
          </w:p>
        </w:tc>
      </w:tr>
      <w:tr w:rsidR="007D49FB" w:rsidRPr="00DC2713" w14:paraId="66342A8C" w14:textId="77777777" w:rsidTr="002D0D2C">
        <w:trPr>
          <w:trHeight w:val="300"/>
          <w:jc w:val="center"/>
          <w:ins w:id="439" w:author="Zhao, Zheng" w:date="2024-02-01T16:44:00Z"/>
        </w:trPr>
        <w:tc>
          <w:tcPr>
            <w:tcW w:w="0" w:type="auto"/>
            <w:tcBorders>
              <w:top w:val="single" w:sz="4" w:space="0" w:color="auto"/>
              <w:left w:val="single" w:sz="4" w:space="0" w:color="auto"/>
              <w:bottom w:val="single" w:sz="4" w:space="0" w:color="auto"/>
              <w:right w:val="single" w:sz="4" w:space="0" w:color="auto"/>
            </w:tcBorders>
            <w:vAlign w:val="center"/>
          </w:tcPr>
          <w:p w14:paraId="1A8F6DC3" w14:textId="77777777" w:rsidR="007D49FB" w:rsidRPr="00DC2713" w:rsidRDefault="007D49FB" w:rsidP="002D0D2C">
            <w:pPr>
              <w:pStyle w:val="TAC"/>
              <w:rPr>
                <w:ins w:id="440" w:author="Zhao, Zheng" w:date="2024-02-01T16:44:00Z"/>
                <w:rFonts w:eastAsiaTheme="minorEastAsia" w:cs="Arial"/>
                <w:lang w:eastAsia="zh-CN"/>
              </w:rPr>
            </w:pPr>
            <w:ins w:id="441" w:author="Zhao, Zheng" w:date="2024-02-01T16:44:00Z">
              <w:r w:rsidRPr="00DC2713">
                <w:rPr>
                  <w:rFonts w:eastAsiaTheme="minorEastAsia" w:cs="Arial"/>
                  <w:lang w:eastAsia="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B729C8D" w14:textId="77777777" w:rsidR="007D49FB" w:rsidRPr="00DC2713" w:rsidRDefault="007D49FB" w:rsidP="002D0D2C">
            <w:pPr>
              <w:pStyle w:val="TAC"/>
              <w:rPr>
                <w:ins w:id="442" w:author="Zhao, Zheng" w:date="2024-02-01T16:44:00Z"/>
                <w:rFonts w:eastAsiaTheme="minorEastAsia" w:cs="Arial"/>
                <w:lang w:eastAsia="zh-CN"/>
              </w:rPr>
            </w:pPr>
            <w:ins w:id="443" w:author="Zhao, Zheng" w:date="2024-02-01T16:44:00Z">
              <w:r w:rsidRPr="00DC2713">
                <w:rPr>
                  <w:rFonts w:eastAsiaTheme="minorEastAsia" w:cs="Arial"/>
                  <w:lang w:eastAsia="en-US"/>
                </w:rPr>
                <w:t>n</w:t>
              </w:r>
              <w:r w:rsidRPr="00DC2713">
                <w:rPr>
                  <w:rFonts w:eastAsiaTheme="minorEastAsia" w:cs="Arial"/>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EC7502" w14:textId="77777777" w:rsidR="007D49FB" w:rsidRPr="00DC2713" w:rsidRDefault="007D49FB" w:rsidP="002D0D2C">
            <w:pPr>
              <w:pStyle w:val="TAC"/>
              <w:rPr>
                <w:ins w:id="444" w:author="Zhao, Zheng" w:date="2024-02-01T16:44:00Z"/>
                <w:rFonts w:eastAsiaTheme="minorEastAsia" w:cs="Arial"/>
                <w:bCs/>
                <w:lang w:eastAsia="zh-CN"/>
              </w:rPr>
            </w:pPr>
            <w:ins w:id="445" w:author="Zhao, Zheng" w:date="2024-02-01T16:44:00Z">
              <w:r w:rsidRPr="00DC2713">
                <w:rPr>
                  <w:rFonts w:eastAsiaTheme="minorEastAsia" w:cs="Arial"/>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51B8DF" w14:textId="77777777" w:rsidR="007D49FB" w:rsidRPr="00DC2713" w:rsidRDefault="007D49FB" w:rsidP="002D0D2C">
            <w:pPr>
              <w:pStyle w:val="TAC"/>
              <w:rPr>
                <w:ins w:id="446" w:author="Zhao, Zheng" w:date="2024-02-01T16:44:00Z"/>
                <w:rFonts w:eastAsiaTheme="minorEastAsia" w:cs="Arial"/>
                <w:bCs/>
                <w:lang w:eastAsia="zh-CN"/>
              </w:rPr>
            </w:pPr>
            <w:ins w:id="447" w:author="Zhao, Zheng" w:date="2024-02-01T16:44:00Z">
              <w:r w:rsidRPr="00DC2713">
                <w:rPr>
                  <w:rFonts w:eastAsiaTheme="minorEastAsia" w:cs="Arial"/>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2E3978" w14:textId="77777777" w:rsidR="007D49FB" w:rsidRPr="00DC2713" w:rsidRDefault="007D49FB" w:rsidP="002D0D2C">
            <w:pPr>
              <w:pStyle w:val="TAC"/>
              <w:rPr>
                <w:ins w:id="448" w:author="Zhao, Zheng" w:date="2024-02-01T16:44:00Z"/>
                <w:rFonts w:eastAsiaTheme="minorEastAsia" w:cs="Arial"/>
                <w:bCs/>
                <w:lang w:eastAsia="zh-CN"/>
              </w:rPr>
            </w:pPr>
            <w:ins w:id="449" w:author="Zhao, Zheng" w:date="2024-02-01T16:44:00Z">
              <w:r w:rsidRPr="00DC2713">
                <w:rPr>
                  <w:rFonts w:eastAsiaTheme="minorEastAsia" w:cs="Arial"/>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5FB789" w14:textId="77777777" w:rsidR="007D49FB" w:rsidRPr="00DC2713" w:rsidRDefault="007D49FB" w:rsidP="002D0D2C">
            <w:pPr>
              <w:pStyle w:val="TAC"/>
              <w:rPr>
                <w:ins w:id="450" w:author="Zhao, Zheng" w:date="2024-02-01T16:44:00Z"/>
                <w:rFonts w:eastAsiaTheme="minorEastAsia" w:cs="Arial"/>
                <w:color w:val="000000"/>
                <w:lang w:eastAsia="zh-CN"/>
              </w:rPr>
            </w:pPr>
            <w:ins w:id="451" w:author="Zhao, Zheng" w:date="2024-02-01T16:44:00Z">
              <w:r w:rsidRPr="00DC2713">
                <w:rPr>
                  <w:rFonts w:eastAsiaTheme="minorEastAsia" w:cs="Arial"/>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110837" w14:textId="77777777" w:rsidR="007D49FB" w:rsidRPr="00DC2713" w:rsidRDefault="007D49FB" w:rsidP="002D0D2C">
            <w:pPr>
              <w:pStyle w:val="TAC"/>
              <w:rPr>
                <w:ins w:id="452" w:author="Zhao, Zheng" w:date="2024-02-01T16:44:00Z"/>
                <w:rFonts w:eastAsiaTheme="minorEastAsia" w:cs="Arial"/>
                <w:bCs/>
                <w:color w:val="000000"/>
                <w:lang w:eastAsia="zh-CN"/>
              </w:rPr>
            </w:pPr>
            <w:ins w:id="453" w:author="Zhao, Zheng" w:date="2024-02-01T16:44:00Z">
              <w:r w:rsidRPr="00DC2713">
                <w:rPr>
                  <w:rFonts w:eastAsiaTheme="minorEastAsia" w:cs="Arial"/>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71751326" w14:textId="77777777" w:rsidR="007D49FB" w:rsidRPr="00DC2713" w:rsidRDefault="007D49FB" w:rsidP="002D0D2C">
            <w:pPr>
              <w:pStyle w:val="TAC"/>
              <w:rPr>
                <w:ins w:id="454" w:author="Zhao, Zheng" w:date="2024-02-01T16:44:00Z"/>
                <w:rFonts w:eastAsiaTheme="minorEastAsia" w:cs="Arial"/>
                <w:bCs/>
                <w:color w:val="000000"/>
                <w:lang w:eastAsia="zh-CN"/>
              </w:rPr>
            </w:pPr>
            <w:ins w:id="455" w:author="Zhao, Zheng" w:date="2024-02-01T16:44:00Z">
              <w:r w:rsidRPr="00DC2713">
                <w:rPr>
                  <w:rFonts w:eastAsiaTheme="minorEastAsia" w:cs="Arial"/>
                  <w:bCs/>
                  <w:szCs w:val="18"/>
                  <w:lang w:eastAsia="zh-CN"/>
                </w:rPr>
                <w:t xml:space="preserve">NOTE </w:t>
              </w:r>
              <w:r w:rsidRPr="00DC2713">
                <w:rPr>
                  <w:rFonts w:eastAsiaTheme="minorEastAsia" w:cs="Arial"/>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36C8B99" w14:textId="77777777" w:rsidR="007D49FB" w:rsidRPr="00DC2713" w:rsidRDefault="007D49FB" w:rsidP="002D0D2C">
            <w:pPr>
              <w:pStyle w:val="TAC"/>
              <w:rPr>
                <w:ins w:id="456" w:author="Zhao, Zheng" w:date="2024-02-01T16:44:00Z"/>
                <w:rFonts w:eastAsiaTheme="minorEastAsia" w:cs="Arial"/>
                <w:bCs/>
                <w:color w:val="000000"/>
                <w:lang w:eastAsia="zh-CN"/>
              </w:rPr>
            </w:pPr>
            <w:ins w:id="457" w:author="Zhao, Zheng" w:date="2024-02-01T16:44:00Z">
              <w:r w:rsidRPr="00DC2713">
                <w:rPr>
                  <w:rFonts w:eastAsiaTheme="minorEastAsia" w:cs="Arial"/>
                  <w:bCs/>
                  <w:szCs w:val="18"/>
                  <w:lang w:val="en-US" w:eastAsia="zh-CN"/>
                </w:rPr>
                <w:t>UL1/DL4</w:t>
              </w:r>
            </w:ins>
          </w:p>
        </w:tc>
      </w:tr>
      <w:tr w:rsidR="007D49FB" w:rsidRPr="00DC2713" w14:paraId="2DC571AA" w14:textId="77777777" w:rsidTr="002D0D2C">
        <w:trPr>
          <w:trHeight w:val="300"/>
          <w:jc w:val="center"/>
          <w:ins w:id="458" w:author="Zhao, Zheng" w:date="2024-02-01T16:44:00Z"/>
        </w:trPr>
        <w:tc>
          <w:tcPr>
            <w:tcW w:w="0" w:type="auto"/>
            <w:tcBorders>
              <w:top w:val="single" w:sz="4" w:space="0" w:color="auto"/>
              <w:left w:val="single" w:sz="4" w:space="0" w:color="auto"/>
              <w:bottom w:val="single" w:sz="4" w:space="0" w:color="auto"/>
              <w:right w:val="single" w:sz="4" w:space="0" w:color="auto"/>
            </w:tcBorders>
            <w:vAlign w:val="center"/>
          </w:tcPr>
          <w:p w14:paraId="7A511F03" w14:textId="77777777" w:rsidR="007D49FB" w:rsidRPr="00DC2713" w:rsidRDefault="007D49FB" w:rsidP="002D0D2C">
            <w:pPr>
              <w:pStyle w:val="TAC"/>
              <w:rPr>
                <w:ins w:id="459" w:author="Zhao, Zheng" w:date="2024-02-01T16:44:00Z"/>
                <w:rFonts w:eastAsiaTheme="minorEastAsia" w:cs="Arial"/>
                <w:lang w:eastAsia="zh-CN"/>
              </w:rPr>
            </w:pPr>
            <w:ins w:id="460" w:author="Zhao, Zheng" w:date="2024-02-01T16:44:00Z">
              <w:r w:rsidRPr="00DC2713">
                <w:rPr>
                  <w:rFonts w:eastAsiaTheme="minorEastAsia" w:cs="Arial"/>
                  <w:lang w:eastAsia="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51FB459" w14:textId="77777777" w:rsidR="007D49FB" w:rsidRPr="00DC2713" w:rsidRDefault="007D49FB" w:rsidP="002D0D2C">
            <w:pPr>
              <w:pStyle w:val="TAC"/>
              <w:rPr>
                <w:ins w:id="461" w:author="Zhao, Zheng" w:date="2024-02-01T16:44:00Z"/>
                <w:rFonts w:eastAsiaTheme="minorEastAsia" w:cs="Arial"/>
                <w:lang w:eastAsia="zh-CN"/>
              </w:rPr>
            </w:pPr>
            <w:ins w:id="462" w:author="Zhao, Zheng" w:date="2024-02-01T16:44:00Z">
              <w:r w:rsidRPr="00DC2713">
                <w:rPr>
                  <w:rFonts w:eastAsiaTheme="minorEastAsia" w:cs="Arial"/>
                  <w:lang w:eastAsia="en-US"/>
                </w:rPr>
                <w:t>n</w:t>
              </w:r>
              <w:r w:rsidRPr="00DC2713">
                <w:rPr>
                  <w:rFonts w:eastAsiaTheme="minorEastAsia" w:cs="Arial"/>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56705A" w14:textId="77777777" w:rsidR="007D49FB" w:rsidRPr="00DC2713" w:rsidRDefault="007D49FB" w:rsidP="002D0D2C">
            <w:pPr>
              <w:pStyle w:val="TAC"/>
              <w:rPr>
                <w:ins w:id="463" w:author="Zhao, Zheng" w:date="2024-02-01T16:44:00Z"/>
                <w:rFonts w:eastAsiaTheme="minorEastAsia" w:cs="Arial"/>
                <w:bCs/>
                <w:lang w:eastAsia="zh-CN"/>
              </w:rPr>
            </w:pPr>
            <w:ins w:id="464" w:author="Zhao, Zheng" w:date="2024-02-01T16:44:00Z">
              <w:r w:rsidRPr="00DC2713">
                <w:rPr>
                  <w:rFonts w:eastAsiaTheme="minorEastAsia" w:cs="Arial"/>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B212B7A" w14:textId="77777777" w:rsidR="007D49FB" w:rsidRPr="00DC2713" w:rsidRDefault="007D49FB" w:rsidP="002D0D2C">
            <w:pPr>
              <w:pStyle w:val="TAC"/>
              <w:rPr>
                <w:ins w:id="465" w:author="Zhao, Zheng" w:date="2024-02-01T16:44:00Z"/>
                <w:rFonts w:eastAsiaTheme="minorEastAsia" w:cs="Arial"/>
                <w:bCs/>
                <w:lang w:eastAsia="zh-CN"/>
              </w:rPr>
            </w:pPr>
            <w:ins w:id="466" w:author="Zhao, Zheng" w:date="2024-02-01T16:44:00Z">
              <w:r w:rsidRPr="00DC2713">
                <w:rPr>
                  <w:rFonts w:eastAsiaTheme="minorEastAsia" w:cs="Arial"/>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8DA7AF" w14:textId="77777777" w:rsidR="007D49FB" w:rsidRPr="00DC2713" w:rsidRDefault="007D49FB" w:rsidP="002D0D2C">
            <w:pPr>
              <w:pStyle w:val="TAC"/>
              <w:rPr>
                <w:ins w:id="467" w:author="Zhao, Zheng" w:date="2024-02-01T16:44:00Z"/>
                <w:rFonts w:eastAsiaTheme="minorEastAsia" w:cs="Arial"/>
                <w:bCs/>
                <w:lang w:eastAsia="zh-CN"/>
              </w:rPr>
            </w:pPr>
            <w:ins w:id="468" w:author="Zhao, Zheng" w:date="2024-02-01T16:44:00Z">
              <w:r w:rsidRPr="00DC2713">
                <w:rPr>
                  <w:rFonts w:eastAsiaTheme="minorEastAsia" w:cs="Arial"/>
                  <w:bCs/>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66BF89" w14:textId="77777777" w:rsidR="007D49FB" w:rsidRPr="00DC2713" w:rsidRDefault="007D49FB" w:rsidP="002D0D2C">
            <w:pPr>
              <w:pStyle w:val="TAC"/>
              <w:rPr>
                <w:ins w:id="469" w:author="Zhao, Zheng" w:date="2024-02-01T16:44:00Z"/>
                <w:rFonts w:eastAsiaTheme="minorEastAsia" w:cs="Arial"/>
                <w:color w:val="000000"/>
                <w:lang w:eastAsia="zh-CN"/>
              </w:rPr>
            </w:pPr>
            <w:ins w:id="470" w:author="Zhao, Zheng" w:date="2024-02-01T16:44:00Z">
              <w:r w:rsidRPr="00DC2713">
                <w:rPr>
                  <w:rFonts w:eastAsiaTheme="minorEastAsia" w:cs="Arial"/>
                  <w:color w:val="000000"/>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CED83D" w14:textId="77777777" w:rsidR="007D49FB" w:rsidRPr="00DC2713" w:rsidRDefault="007D49FB" w:rsidP="002D0D2C">
            <w:pPr>
              <w:pStyle w:val="TAC"/>
              <w:rPr>
                <w:ins w:id="471" w:author="Zhao, Zheng" w:date="2024-02-01T16:44:00Z"/>
                <w:rFonts w:eastAsiaTheme="minorEastAsia" w:cs="Arial"/>
                <w:bCs/>
                <w:color w:val="000000"/>
                <w:lang w:eastAsia="zh-CN"/>
              </w:rPr>
            </w:pPr>
            <w:ins w:id="472" w:author="Zhao, Zheng" w:date="2024-02-01T16:44:00Z">
              <w:r w:rsidRPr="00DC2713">
                <w:rPr>
                  <w:rFonts w:eastAsiaTheme="minorEastAsia" w:cs="Arial"/>
                  <w:color w:val="000000"/>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414A8489" w14:textId="77777777" w:rsidR="007D49FB" w:rsidRPr="00DC2713" w:rsidRDefault="007D49FB" w:rsidP="002D0D2C">
            <w:pPr>
              <w:pStyle w:val="TAC"/>
              <w:rPr>
                <w:ins w:id="473" w:author="Zhao, Zheng" w:date="2024-02-01T16:44:00Z"/>
                <w:rFonts w:eastAsiaTheme="minorEastAsia" w:cs="Arial"/>
                <w:bCs/>
                <w:color w:val="000000"/>
                <w:lang w:eastAsia="zh-CN"/>
              </w:rPr>
            </w:pPr>
            <w:ins w:id="474" w:author="Zhao, Zheng" w:date="2024-02-01T16:44:00Z">
              <w:r w:rsidRPr="00DC2713">
                <w:rPr>
                  <w:rFonts w:eastAsiaTheme="minorEastAsia" w:cs="Arial"/>
                  <w:bCs/>
                  <w:szCs w:val="18"/>
                  <w:lang w:eastAsia="zh-CN"/>
                </w:rPr>
                <w:t xml:space="preserve">NOTE </w:t>
              </w:r>
              <w:r w:rsidRPr="00DC2713">
                <w:rPr>
                  <w:rFonts w:eastAsiaTheme="minorEastAsia" w:cs="Arial"/>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2CB5695" w14:textId="77777777" w:rsidR="007D49FB" w:rsidRPr="00DC2713" w:rsidRDefault="007D49FB" w:rsidP="002D0D2C">
            <w:pPr>
              <w:pStyle w:val="TAC"/>
              <w:rPr>
                <w:ins w:id="475" w:author="Zhao, Zheng" w:date="2024-02-01T16:44:00Z"/>
                <w:rFonts w:eastAsiaTheme="minorEastAsia" w:cs="Arial"/>
                <w:bCs/>
                <w:color w:val="000000"/>
                <w:lang w:eastAsia="zh-CN"/>
              </w:rPr>
            </w:pPr>
            <w:ins w:id="476" w:author="Zhao, Zheng" w:date="2024-02-01T16:44:00Z">
              <w:r w:rsidRPr="00DC2713">
                <w:rPr>
                  <w:rFonts w:eastAsiaTheme="minorEastAsia" w:cs="Arial"/>
                  <w:bCs/>
                  <w:szCs w:val="18"/>
                  <w:lang w:val="en-US" w:eastAsia="zh-CN"/>
                </w:rPr>
                <w:t>UL1/DL4</w:t>
              </w:r>
            </w:ins>
          </w:p>
        </w:tc>
      </w:tr>
    </w:tbl>
    <w:p w14:paraId="0AA650F1" w14:textId="77777777" w:rsidR="007D49FB" w:rsidRPr="00DC2713" w:rsidRDefault="007D49FB" w:rsidP="007D49FB">
      <w:pPr>
        <w:pStyle w:val="TH"/>
        <w:rPr>
          <w:ins w:id="477" w:author="Zhao, Zheng" w:date="2024-02-01T16:44:00Z"/>
          <w:rFonts w:cs="Arial"/>
          <w:lang w:eastAsia="ja-JP"/>
        </w:rPr>
      </w:pPr>
    </w:p>
    <w:p w14:paraId="297BDA49" w14:textId="21440F37" w:rsidR="007D49FB" w:rsidRPr="00DC2713" w:rsidRDefault="007D49FB" w:rsidP="007D49FB">
      <w:pPr>
        <w:rPr>
          <w:ins w:id="478" w:author="Zhao, Zheng" w:date="2024-02-01T16:44:00Z"/>
          <w:rFonts w:ascii="Arial" w:hAnsi="Arial" w:cs="Arial"/>
        </w:rPr>
      </w:pPr>
      <w:ins w:id="479" w:author="Zhao, Zheng" w:date="2024-02-01T16:44:00Z">
        <w:r w:rsidRPr="006444AC">
          <w:rPr>
            <w:rFonts w:ascii="Arial" w:eastAsia="SimSun" w:hAnsi="Arial" w:cs="Arial"/>
            <w:lang w:val="en-US" w:eastAsia="zh-CN"/>
          </w:rPr>
          <w:t xml:space="preserve">RAN4 has concluded that </w:t>
        </w:r>
        <w:r>
          <w:rPr>
            <w:rFonts w:ascii="Arial" w:eastAsia="SimSun" w:hAnsi="Arial" w:cs="Arial"/>
            <w:lang w:val="en-US" w:eastAsia="zh-CN"/>
          </w:rPr>
          <w:t xml:space="preserve">there is no </w:t>
        </w:r>
        <w:r w:rsidRPr="006444AC">
          <w:rPr>
            <w:rFonts w:ascii="Arial" w:hAnsi="Arial" w:cs="Arial"/>
          </w:rPr>
          <w:t>cross-band isolation</w:t>
        </w:r>
        <w:r>
          <w:rPr>
            <w:rFonts w:ascii="Arial" w:hAnsi="Arial" w:cs="Arial"/>
          </w:rPr>
          <w:t xml:space="preserve"> issue to this </w:t>
        </w:r>
        <w:r w:rsidRPr="006444AC">
          <w:rPr>
            <w:rFonts w:ascii="Arial" w:eastAsia="SimSun" w:hAnsi="Arial" w:cs="Arial"/>
            <w:lang w:val="en-US" w:eastAsia="zh-CN"/>
          </w:rPr>
          <w:t xml:space="preserve">combo. </w:t>
        </w:r>
        <w:r w:rsidRPr="00DC2713">
          <w:rPr>
            <w:rFonts w:ascii="Arial" w:hAnsi="Arial" w:cs="Arial"/>
          </w:rPr>
          <w:t xml:space="preserve">Thus, the same conclusion is </w:t>
        </w:r>
        <w:r>
          <w:rPr>
            <w:rFonts w:ascii="Arial" w:hAnsi="Arial" w:cs="Arial"/>
          </w:rPr>
          <w:t xml:space="preserve">held </w:t>
        </w:r>
        <w:r w:rsidRPr="00DC2713">
          <w:rPr>
            <w:rFonts w:ascii="Arial" w:hAnsi="Arial" w:cs="Arial"/>
          </w:rPr>
          <w:t xml:space="preserve">in this proposal. </w:t>
        </w:r>
      </w:ins>
    </w:p>
    <w:p w14:paraId="743ABA3E" w14:textId="3F747957" w:rsidR="00DA70DB" w:rsidRPr="00DC2713" w:rsidRDefault="00DA70DB" w:rsidP="0033774C">
      <w:pPr>
        <w:rPr>
          <w:rFonts w:ascii="Arial" w:hAnsi="Arial" w:cs="Arial"/>
        </w:rPr>
      </w:pPr>
    </w:p>
    <w:p w14:paraId="455B27F8" w14:textId="7732A6F1" w:rsidR="00345025" w:rsidRPr="00DC2713" w:rsidRDefault="001B1425" w:rsidP="00295C2A">
      <w:pPr>
        <w:ind w:left="360" w:hanging="360"/>
        <w:jc w:val="both"/>
        <w:rPr>
          <w:rFonts w:ascii="Arial" w:eastAsiaTheme="minorEastAsia" w:hAnsi="Arial" w:cs="Arial"/>
          <w:sz w:val="24"/>
          <w:szCs w:val="24"/>
          <w:lang w:eastAsia="zh-CN"/>
        </w:rPr>
      </w:pPr>
      <w:r w:rsidRPr="00DC2713">
        <w:rPr>
          <w:rFonts w:ascii="Arial" w:hAnsi="Arial" w:cs="Arial"/>
          <w:b/>
          <w:color w:val="FF0000"/>
          <w:sz w:val="24"/>
          <w:szCs w:val="24"/>
        </w:rPr>
        <w:t>====================== &lt;End of Text Proposal&gt; ======================</w:t>
      </w:r>
    </w:p>
    <w:sectPr w:rsidR="00345025" w:rsidRPr="00DC27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28B40" w14:textId="77777777" w:rsidR="00C07082" w:rsidRDefault="00C07082" w:rsidP="002E601A">
      <w:pPr>
        <w:spacing w:after="0"/>
      </w:pPr>
      <w:r>
        <w:separator/>
      </w:r>
    </w:p>
  </w:endnote>
  <w:endnote w:type="continuationSeparator" w:id="0">
    <w:p w14:paraId="08961176" w14:textId="77777777" w:rsidR="00C07082" w:rsidRDefault="00C07082" w:rsidP="002E6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6210" w14:textId="77777777" w:rsidR="00C07082" w:rsidRDefault="00C07082" w:rsidP="002E601A">
      <w:pPr>
        <w:spacing w:after="0"/>
      </w:pPr>
      <w:r>
        <w:separator/>
      </w:r>
    </w:p>
  </w:footnote>
  <w:footnote w:type="continuationSeparator" w:id="0">
    <w:p w14:paraId="2DDCE795" w14:textId="77777777" w:rsidR="00C07082" w:rsidRDefault="00C07082" w:rsidP="002E60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B3F"/>
    <w:rsid w:val="00001F6F"/>
    <w:rsid w:val="0001775F"/>
    <w:rsid w:val="000213DF"/>
    <w:rsid w:val="0002209E"/>
    <w:rsid w:val="00024438"/>
    <w:rsid w:val="000375FB"/>
    <w:rsid w:val="00042576"/>
    <w:rsid w:val="0004576B"/>
    <w:rsid w:val="000572C1"/>
    <w:rsid w:val="0006128C"/>
    <w:rsid w:val="00065A55"/>
    <w:rsid w:val="00067BE3"/>
    <w:rsid w:val="00070338"/>
    <w:rsid w:val="000848A5"/>
    <w:rsid w:val="00095D7A"/>
    <w:rsid w:val="000A2A17"/>
    <w:rsid w:val="000A7A5D"/>
    <w:rsid w:val="000A7D1B"/>
    <w:rsid w:val="000C5831"/>
    <w:rsid w:val="000E5A31"/>
    <w:rsid w:val="000F23B5"/>
    <w:rsid w:val="000F26D3"/>
    <w:rsid w:val="00105023"/>
    <w:rsid w:val="00111E07"/>
    <w:rsid w:val="00112739"/>
    <w:rsid w:val="00113516"/>
    <w:rsid w:val="001278A0"/>
    <w:rsid w:val="0013459F"/>
    <w:rsid w:val="00143400"/>
    <w:rsid w:val="00152DA1"/>
    <w:rsid w:val="00160303"/>
    <w:rsid w:val="00174047"/>
    <w:rsid w:val="001756B2"/>
    <w:rsid w:val="001911E8"/>
    <w:rsid w:val="00196352"/>
    <w:rsid w:val="001A0305"/>
    <w:rsid w:val="001A1718"/>
    <w:rsid w:val="001A1C39"/>
    <w:rsid w:val="001A4817"/>
    <w:rsid w:val="001B0707"/>
    <w:rsid w:val="001B1425"/>
    <w:rsid w:val="001C44E5"/>
    <w:rsid w:val="001E65BD"/>
    <w:rsid w:val="00211A3F"/>
    <w:rsid w:val="00221475"/>
    <w:rsid w:val="00221B47"/>
    <w:rsid w:val="00222E1B"/>
    <w:rsid w:val="00236262"/>
    <w:rsid w:val="00257ED2"/>
    <w:rsid w:val="00281A1A"/>
    <w:rsid w:val="00295C2A"/>
    <w:rsid w:val="002A0901"/>
    <w:rsid w:val="002B240C"/>
    <w:rsid w:val="002B2A51"/>
    <w:rsid w:val="002C0B5E"/>
    <w:rsid w:val="002C57D7"/>
    <w:rsid w:val="002C5B78"/>
    <w:rsid w:val="002D0022"/>
    <w:rsid w:val="002D6C03"/>
    <w:rsid w:val="002E287A"/>
    <w:rsid w:val="002E601A"/>
    <w:rsid w:val="002E6ACA"/>
    <w:rsid w:val="0030544E"/>
    <w:rsid w:val="00311A2E"/>
    <w:rsid w:val="003160E0"/>
    <w:rsid w:val="00327EEF"/>
    <w:rsid w:val="0033774C"/>
    <w:rsid w:val="003417F0"/>
    <w:rsid w:val="003427F1"/>
    <w:rsid w:val="00343468"/>
    <w:rsid w:val="00345025"/>
    <w:rsid w:val="003459C8"/>
    <w:rsid w:val="00347EB4"/>
    <w:rsid w:val="00352EBB"/>
    <w:rsid w:val="0035551A"/>
    <w:rsid w:val="00362C94"/>
    <w:rsid w:val="00370AB2"/>
    <w:rsid w:val="00375964"/>
    <w:rsid w:val="00390A0B"/>
    <w:rsid w:val="003B1659"/>
    <w:rsid w:val="003D398A"/>
    <w:rsid w:val="003E332D"/>
    <w:rsid w:val="003E5943"/>
    <w:rsid w:val="003E7157"/>
    <w:rsid w:val="00407F07"/>
    <w:rsid w:val="0041551B"/>
    <w:rsid w:val="00426D1C"/>
    <w:rsid w:val="00427180"/>
    <w:rsid w:val="00435F9A"/>
    <w:rsid w:val="004433CE"/>
    <w:rsid w:val="004863BE"/>
    <w:rsid w:val="0049578F"/>
    <w:rsid w:val="00497B4D"/>
    <w:rsid w:val="004A3693"/>
    <w:rsid w:val="004A6D90"/>
    <w:rsid w:val="004B5841"/>
    <w:rsid w:val="004C564F"/>
    <w:rsid w:val="004D6212"/>
    <w:rsid w:val="004F5049"/>
    <w:rsid w:val="004F51D0"/>
    <w:rsid w:val="004F7284"/>
    <w:rsid w:val="005007D7"/>
    <w:rsid w:val="00501CD1"/>
    <w:rsid w:val="00504AA0"/>
    <w:rsid w:val="00510EFE"/>
    <w:rsid w:val="00515868"/>
    <w:rsid w:val="0052054B"/>
    <w:rsid w:val="005210C7"/>
    <w:rsid w:val="00531205"/>
    <w:rsid w:val="0053131F"/>
    <w:rsid w:val="00536F57"/>
    <w:rsid w:val="005458EA"/>
    <w:rsid w:val="0055772C"/>
    <w:rsid w:val="0056510C"/>
    <w:rsid w:val="00570A21"/>
    <w:rsid w:val="00575287"/>
    <w:rsid w:val="00577B27"/>
    <w:rsid w:val="0059524F"/>
    <w:rsid w:val="005A2340"/>
    <w:rsid w:val="005A30AA"/>
    <w:rsid w:val="005A51A5"/>
    <w:rsid w:val="005A6E65"/>
    <w:rsid w:val="005B7A43"/>
    <w:rsid w:val="005E3A71"/>
    <w:rsid w:val="005F0A0D"/>
    <w:rsid w:val="005F292D"/>
    <w:rsid w:val="005F7F7F"/>
    <w:rsid w:val="006009F5"/>
    <w:rsid w:val="006063ED"/>
    <w:rsid w:val="00625750"/>
    <w:rsid w:val="00625A26"/>
    <w:rsid w:val="00636097"/>
    <w:rsid w:val="00637CBC"/>
    <w:rsid w:val="006437FA"/>
    <w:rsid w:val="006841F5"/>
    <w:rsid w:val="00690C9D"/>
    <w:rsid w:val="006920BF"/>
    <w:rsid w:val="00692D83"/>
    <w:rsid w:val="00692E1D"/>
    <w:rsid w:val="006B2209"/>
    <w:rsid w:val="006E471C"/>
    <w:rsid w:val="006E5558"/>
    <w:rsid w:val="006F21DE"/>
    <w:rsid w:val="006F3BFE"/>
    <w:rsid w:val="0072216D"/>
    <w:rsid w:val="0072246C"/>
    <w:rsid w:val="00722895"/>
    <w:rsid w:val="00732D9E"/>
    <w:rsid w:val="007406A0"/>
    <w:rsid w:val="0074331D"/>
    <w:rsid w:val="00754A18"/>
    <w:rsid w:val="0076240C"/>
    <w:rsid w:val="00764B43"/>
    <w:rsid w:val="007655C2"/>
    <w:rsid w:val="00766190"/>
    <w:rsid w:val="00766333"/>
    <w:rsid w:val="00766865"/>
    <w:rsid w:val="00770EDF"/>
    <w:rsid w:val="007715B7"/>
    <w:rsid w:val="007722FD"/>
    <w:rsid w:val="00774558"/>
    <w:rsid w:val="007746F5"/>
    <w:rsid w:val="00776585"/>
    <w:rsid w:val="007A289D"/>
    <w:rsid w:val="007A5A91"/>
    <w:rsid w:val="007B2296"/>
    <w:rsid w:val="007C478B"/>
    <w:rsid w:val="007D05B0"/>
    <w:rsid w:val="007D49FB"/>
    <w:rsid w:val="007E64A1"/>
    <w:rsid w:val="007F3542"/>
    <w:rsid w:val="00804317"/>
    <w:rsid w:val="00806BC6"/>
    <w:rsid w:val="00827EA3"/>
    <w:rsid w:val="00857E30"/>
    <w:rsid w:val="0087005B"/>
    <w:rsid w:val="00871E0F"/>
    <w:rsid w:val="00890D64"/>
    <w:rsid w:val="008C0B53"/>
    <w:rsid w:val="008D74FE"/>
    <w:rsid w:val="008F07E7"/>
    <w:rsid w:val="008F62A0"/>
    <w:rsid w:val="00902169"/>
    <w:rsid w:val="00906B30"/>
    <w:rsid w:val="009075E9"/>
    <w:rsid w:val="00915F4E"/>
    <w:rsid w:val="0092123C"/>
    <w:rsid w:val="009346A8"/>
    <w:rsid w:val="00942892"/>
    <w:rsid w:val="00964414"/>
    <w:rsid w:val="00970D4A"/>
    <w:rsid w:val="009732B5"/>
    <w:rsid w:val="00975A04"/>
    <w:rsid w:val="0098281C"/>
    <w:rsid w:val="00987766"/>
    <w:rsid w:val="00996773"/>
    <w:rsid w:val="009A55F6"/>
    <w:rsid w:val="009C4B6A"/>
    <w:rsid w:val="009D5343"/>
    <w:rsid w:val="009E11C6"/>
    <w:rsid w:val="009E25DA"/>
    <w:rsid w:val="009E456D"/>
    <w:rsid w:val="009E5F0D"/>
    <w:rsid w:val="009F4FB4"/>
    <w:rsid w:val="00A1098D"/>
    <w:rsid w:val="00A141EC"/>
    <w:rsid w:val="00A1562C"/>
    <w:rsid w:val="00A3590C"/>
    <w:rsid w:val="00A405DD"/>
    <w:rsid w:val="00A72574"/>
    <w:rsid w:val="00A74B49"/>
    <w:rsid w:val="00A75E75"/>
    <w:rsid w:val="00A957E7"/>
    <w:rsid w:val="00AA1788"/>
    <w:rsid w:val="00AB1929"/>
    <w:rsid w:val="00AC13C8"/>
    <w:rsid w:val="00AC17DC"/>
    <w:rsid w:val="00AC3F1E"/>
    <w:rsid w:val="00AF3C05"/>
    <w:rsid w:val="00AF42A0"/>
    <w:rsid w:val="00AF6C93"/>
    <w:rsid w:val="00B014A0"/>
    <w:rsid w:val="00B13DB2"/>
    <w:rsid w:val="00B1727F"/>
    <w:rsid w:val="00B306DA"/>
    <w:rsid w:val="00B44B3F"/>
    <w:rsid w:val="00B56FAB"/>
    <w:rsid w:val="00B61D6B"/>
    <w:rsid w:val="00B6521C"/>
    <w:rsid w:val="00B66ADF"/>
    <w:rsid w:val="00B93313"/>
    <w:rsid w:val="00B97EA8"/>
    <w:rsid w:val="00BA4C1D"/>
    <w:rsid w:val="00BA654B"/>
    <w:rsid w:val="00BB03CA"/>
    <w:rsid w:val="00BB14AF"/>
    <w:rsid w:val="00BB7CDB"/>
    <w:rsid w:val="00BE06DC"/>
    <w:rsid w:val="00BE5562"/>
    <w:rsid w:val="00BE745B"/>
    <w:rsid w:val="00BF028B"/>
    <w:rsid w:val="00C00D9B"/>
    <w:rsid w:val="00C05800"/>
    <w:rsid w:val="00C07082"/>
    <w:rsid w:val="00C13263"/>
    <w:rsid w:val="00C16CD0"/>
    <w:rsid w:val="00C227F4"/>
    <w:rsid w:val="00C40ECF"/>
    <w:rsid w:val="00C4149A"/>
    <w:rsid w:val="00C41958"/>
    <w:rsid w:val="00C46A6C"/>
    <w:rsid w:val="00C50032"/>
    <w:rsid w:val="00C70283"/>
    <w:rsid w:val="00C94C3D"/>
    <w:rsid w:val="00CA22B5"/>
    <w:rsid w:val="00CA51F5"/>
    <w:rsid w:val="00CD2162"/>
    <w:rsid w:val="00CD32C1"/>
    <w:rsid w:val="00CE50FF"/>
    <w:rsid w:val="00CE516E"/>
    <w:rsid w:val="00CF47D0"/>
    <w:rsid w:val="00CF7552"/>
    <w:rsid w:val="00CF755B"/>
    <w:rsid w:val="00D03C5A"/>
    <w:rsid w:val="00D10DFF"/>
    <w:rsid w:val="00D241F4"/>
    <w:rsid w:val="00D31020"/>
    <w:rsid w:val="00D462E1"/>
    <w:rsid w:val="00D638EB"/>
    <w:rsid w:val="00D65CCC"/>
    <w:rsid w:val="00D7494E"/>
    <w:rsid w:val="00D872A2"/>
    <w:rsid w:val="00D87541"/>
    <w:rsid w:val="00D91CDA"/>
    <w:rsid w:val="00DA70DB"/>
    <w:rsid w:val="00DB2127"/>
    <w:rsid w:val="00DB66BB"/>
    <w:rsid w:val="00DC2713"/>
    <w:rsid w:val="00DD1FB8"/>
    <w:rsid w:val="00DD7456"/>
    <w:rsid w:val="00DD77D4"/>
    <w:rsid w:val="00DF54DF"/>
    <w:rsid w:val="00E05AA6"/>
    <w:rsid w:val="00E25A59"/>
    <w:rsid w:val="00E27A98"/>
    <w:rsid w:val="00E436C3"/>
    <w:rsid w:val="00E43A61"/>
    <w:rsid w:val="00E7089C"/>
    <w:rsid w:val="00E772FA"/>
    <w:rsid w:val="00E91D97"/>
    <w:rsid w:val="00E937FE"/>
    <w:rsid w:val="00ED6AAE"/>
    <w:rsid w:val="00EE5F7A"/>
    <w:rsid w:val="00F1743C"/>
    <w:rsid w:val="00F174BD"/>
    <w:rsid w:val="00F21410"/>
    <w:rsid w:val="00F5445E"/>
    <w:rsid w:val="00F6449A"/>
    <w:rsid w:val="00F833B1"/>
    <w:rsid w:val="00FA15B3"/>
    <w:rsid w:val="00FA77F2"/>
    <w:rsid w:val="00FE1173"/>
    <w:rsid w:val="00FF2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B322A"/>
  <w15:chartTrackingRefBased/>
  <w15:docId w15:val="{D907FEC2-6A3C-4063-90ED-40A17B2A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B3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1B0707"/>
    <w:pPr>
      <w:keepNext/>
      <w:keepLines/>
      <w:overflowPunct/>
      <w:autoSpaceDE/>
      <w:autoSpaceDN/>
      <w:adjustRightInd/>
      <w:spacing w:before="240" w:after="0"/>
      <w:textAlignment w:val="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3">
    <w:name w:val="heading 3"/>
    <w:basedOn w:val="Normal"/>
    <w:next w:val="Normal"/>
    <w:link w:val="Heading3Char"/>
    <w:qFormat/>
    <w:rsid w:val="00345025"/>
    <w:pPr>
      <w:overflowPunct/>
      <w:autoSpaceDE/>
      <w:autoSpaceDN/>
      <w:adjustRightInd/>
      <w:spacing w:before="120"/>
      <w:textAlignment w:val="auto"/>
      <w:outlineLvl w:val="2"/>
    </w:pPr>
    <w:rPr>
      <w:rFonts w:eastAsiaTheme="minorEastAsia"/>
      <w:sz w:val="28"/>
      <w:lang w:eastAsia="en-US"/>
    </w:rPr>
  </w:style>
  <w:style w:type="paragraph" w:styleId="Heading4">
    <w:name w:val="heading 4"/>
    <w:basedOn w:val="Normal"/>
    <w:next w:val="Normal"/>
    <w:link w:val="Heading4Char"/>
    <w:qFormat/>
    <w:rsid w:val="00345025"/>
    <w:pPr>
      <w:overflowPunct/>
      <w:autoSpaceDE/>
      <w:autoSpaceDN/>
      <w:adjustRightInd/>
      <w:ind w:left="1418" w:hanging="1418"/>
      <w:textAlignment w:val="auto"/>
      <w:outlineLvl w:val="3"/>
    </w:pPr>
    <w:rPr>
      <w:rFonts w:eastAsiaTheme="minorEastAsia"/>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B44B3F"/>
    <w:pPr>
      <w:keepNext/>
      <w:keepLines/>
      <w:spacing w:after="0"/>
      <w:jc w:val="center"/>
    </w:pPr>
    <w:rPr>
      <w:rFonts w:ascii="Arial" w:hAnsi="Arial"/>
      <w:sz w:val="18"/>
    </w:rPr>
  </w:style>
  <w:style w:type="character" w:customStyle="1" w:styleId="TACChar">
    <w:name w:val="TAC Char"/>
    <w:link w:val="TAC"/>
    <w:qFormat/>
    <w:rsid w:val="00B44B3F"/>
    <w:rPr>
      <w:rFonts w:ascii="Arial" w:eastAsia="Times New Roman" w:hAnsi="Arial" w:cs="Times New Roman"/>
      <w:sz w:val="18"/>
      <w:szCs w:val="20"/>
      <w:lang w:val="en-GB" w:eastAsia="en-GB"/>
    </w:rPr>
  </w:style>
  <w:style w:type="table" w:styleId="TableGrid">
    <w:name w:val="Table Grid"/>
    <w:basedOn w:val="TableNormal"/>
    <w:qFormat/>
    <w:rsid w:val="00B44B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449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qFormat/>
    <w:rsid w:val="00345025"/>
    <w:rPr>
      <w:rFonts w:ascii="Times New Roman" w:eastAsiaTheme="minorEastAsia" w:hAnsi="Times New Roman" w:cs="Times New Roman"/>
      <w:sz w:val="28"/>
      <w:szCs w:val="20"/>
      <w:lang w:val="en-GB"/>
    </w:rPr>
  </w:style>
  <w:style w:type="character" w:customStyle="1" w:styleId="Heading4Char">
    <w:name w:val="Heading 4 Char"/>
    <w:basedOn w:val="DefaultParagraphFont"/>
    <w:link w:val="Heading4"/>
    <w:qFormat/>
    <w:rsid w:val="00345025"/>
    <w:rPr>
      <w:rFonts w:ascii="Times New Roman" w:eastAsiaTheme="minorEastAsia" w:hAnsi="Times New Roman" w:cs="Times New Roman"/>
      <w:sz w:val="24"/>
      <w:szCs w:val="20"/>
      <w:lang w:val="en-GB"/>
    </w:rPr>
  </w:style>
  <w:style w:type="paragraph" w:customStyle="1" w:styleId="TAL">
    <w:name w:val="TAL"/>
    <w:basedOn w:val="Normal"/>
    <w:link w:val="TALCar"/>
    <w:qFormat/>
    <w:rsid w:val="00345025"/>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TAH">
    <w:name w:val="TAH"/>
    <w:basedOn w:val="TAC"/>
    <w:link w:val="TAHCar"/>
    <w:qFormat/>
    <w:rsid w:val="00345025"/>
    <w:pPr>
      <w:overflowPunct/>
      <w:autoSpaceDE/>
      <w:autoSpaceDN/>
      <w:adjustRightInd/>
      <w:textAlignment w:val="auto"/>
    </w:pPr>
    <w:rPr>
      <w:rFonts w:eastAsiaTheme="minorEastAsia"/>
      <w:b/>
      <w:lang w:eastAsia="en-US"/>
    </w:rPr>
  </w:style>
  <w:style w:type="paragraph" w:customStyle="1" w:styleId="TH">
    <w:name w:val="TH"/>
    <w:basedOn w:val="Normal"/>
    <w:next w:val="Normal"/>
    <w:link w:val="THChar"/>
    <w:qFormat/>
    <w:rsid w:val="00345025"/>
    <w:pPr>
      <w:keepNext/>
      <w:keepLines/>
      <w:spacing w:before="60"/>
      <w:jc w:val="center"/>
    </w:pPr>
    <w:rPr>
      <w:rFonts w:ascii="Arial" w:eastAsiaTheme="minorEastAsia" w:hAnsi="Arial"/>
      <w:b/>
      <w:lang w:eastAsia="en-US"/>
    </w:rPr>
  </w:style>
  <w:style w:type="character" w:customStyle="1" w:styleId="THChar">
    <w:name w:val="TH Char"/>
    <w:link w:val="TH"/>
    <w:qFormat/>
    <w:rsid w:val="00345025"/>
    <w:rPr>
      <w:rFonts w:ascii="Arial" w:eastAsiaTheme="minorEastAsia" w:hAnsi="Arial" w:cs="Times New Roman"/>
      <w:b/>
      <w:sz w:val="20"/>
      <w:szCs w:val="20"/>
      <w:lang w:val="en-GB"/>
    </w:rPr>
  </w:style>
  <w:style w:type="character" w:customStyle="1" w:styleId="TALCar">
    <w:name w:val="TAL Car"/>
    <w:link w:val="TAL"/>
    <w:qFormat/>
    <w:rsid w:val="00345025"/>
    <w:rPr>
      <w:rFonts w:ascii="Arial" w:eastAsiaTheme="minorEastAsia" w:hAnsi="Arial" w:cs="Times New Roman"/>
      <w:sz w:val="18"/>
      <w:szCs w:val="20"/>
      <w:lang w:val="en-GB"/>
    </w:rPr>
  </w:style>
  <w:style w:type="character" w:customStyle="1" w:styleId="TAHCar">
    <w:name w:val="TAH Car"/>
    <w:link w:val="TAH"/>
    <w:qFormat/>
    <w:rsid w:val="00345025"/>
    <w:rPr>
      <w:rFonts w:ascii="Arial" w:eastAsiaTheme="minorEastAsia" w:hAnsi="Arial" w:cs="Times New Roman"/>
      <w:b/>
      <w:sz w:val="18"/>
      <w:szCs w:val="20"/>
      <w:lang w:val="en-GB"/>
    </w:rPr>
  </w:style>
  <w:style w:type="character" w:customStyle="1" w:styleId="Heading1Char">
    <w:name w:val="Heading 1 Char"/>
    <w:basedOn w:val="DefaultParagraphFont"/>
    <w:link w:val="Heading1"/>
    <w:uiPriority w:val="9"/>
    <w:rsid w:val="001B0707"/>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1B070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qFormat/>
    <w:rsid w:val="001B070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1B0707"/>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7B2296"/>
    <w:pPr>
      <w:ind w:left="720"/>
      <w:contextualSpacing/>
    </w:pPr>
  </w:style>
  <w:style w:type="character" w:styleId="CommentReference">
    <w:name w:val="annotation reference"/>
    <w:basedOn w:val="DefaultParagraphFont"/>
    <w:uiPriority w:val="99"/>
    <w:semiHidden/>
    <w:unhideWhenUsed/>
    <w:rsid w:val="003459C8"/>
    <w:rPr>
      <w:sz w:val="16"/>
      <w:szCs w:val="16"/>
    </w:rPr>
  </w:style>
  <w:style w:type="paragraph" w:styleId="CommentText">
    <w:name w:val="annotation text"/>
    <w:basedOn w:val="Normal"/>
    <w:link w:val="CommentTextChar"/>
    <w:uiPriority w:val="99"/>
    <w:unhideWhenUsed/>
    <w:rsid w:val="003459C8"/>
  </w:style>
  <w:style w:type="character" w:customStyle="1" w:styleId="CommentTextChar">
    <w:name w:val="Comment Text Char"/>
    <w:basedOn w:val="DefaultParagraphFont"/>
    <w:link w:val="CommentText"/>
    <w:uiPriority w:val="99"/>
    <w:rsid w:val="003459C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459C8"/>
    <w:rPr>
      <w:b/>
      <w:bCs/>
    </w:rPr>
  </w:style>
  <w:style w:type="character" w:customStyle="1" w:styleId="CommentSubjectChar">
    <w:name w:val="Comment Subject Char"/>
    <w:basedOn w:val="CommentTextChar"/>
    <w:link w:val="CommentSubject"/>
    <w:uiPriority w:val="99"/>
    <w:semiHidden/>
    <w:rsid w:val="003459C8"/>
    <w:rPr>
      <w:rFonts w:ascii="Times New Roman" w:eastAsia="Times New Roman" w:hAnsi="Times New Roman" w:cs="Times New Roman"/>
      <w:b/>
      <w:bCs/>
      <w:sz w:val="20"/>
      <w:szCs w:val="20"/>
      <w:lang w:val="en-GB" w:eastAsia="en-GB"/>
    </w:rPr>
  </w:style>
  <w:style w:type="paragraph" w:styleId="Footer">
    <w:name w:val="footer"/>
    <w:basedOn w:val="Normal"/>
    <w:link w:val="FooterChar"/>
    <w:uiPriority w:val="99"/>
    <w:unhideWhenUsed/>
    <w:rsid w:val="002E601A"/>
    <w:pPr>
      <w:tabs>
        <w:tab w:val="center" w:pos="4320"/>
        <w:tab w:val="right" w:pos="8640"/>
      </w:tabs>
      <w:spacing w:after="0"/>
    </w:pPr>
  </w:style>
  <w:style w:type="character" w:customStyle="1" w:styleId="FooterChar">
    <w:name w:val="Footer Char"/>
    <w:basedOn w:val="DefaultParagraphFont"/>
    <w:link w:val="Footer"/>
    <w:uiPriority w:val="99"/>
    <w:rsid w:val="002E601A"/>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29293">
      <w:bodyDiv w:val="1"/>
      <w:marLeft w:val="0"/>
      <w:marRight w:val="0"/>
      <w:marTop w:val="0"/>
      <w:marBottom w:val="0"/>
      <w:divBdr>
        <w:top w:val="none" w:sz="0" w:space="0" w:color="auto"/>
        <w:left w:val="none" w:sz="0" w:space="0" w:color="auto"/>
        <w:bottom w:val="none" w:sz="0" w:space="0" w:color="auto"/>
        <w:right w:val="none" w:sz="0" w:space="0" w:color="auto"/>
      </w:divBdr>
    </w:div>
    <w:div w:id="1009141253">
      <w:bodyDiv w:val="1"/>
      <w:marLeft w:val="0"/>
      <w:marRight w:val="0"/>
      <w:marTop w:val="0"/>
      <w:marBottom w:val="0"/>
      <w:divBdr>
        <w:top w:val="none" w:sz="0" w:space="0" w:color="auto"/>
        <w:left w:val="none" w:sz="0" w:space="0" w:color="auto"/>
        <w:bottom w:val="none" w:sz="0" w:space="0" w:color="auto"/>
        <w:right w:val="none" w:sz="0" w:space="0" w:color="auto"/>
      </w:divBdr>
    </w:div>
    <w:div w:id="116008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3</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66</cp:revision>
  <dcterms:created xsi:type="dcterms:W3CDTF">2023-12-13T22:50:00Z</dcterms:created>
  <dcterms:modified xsi:type="dcterms:W3CDTF">2024-02-19T15:22:00Z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